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79F71E">
      <w:pPr>
        <w:keepNext w:val="0"/>
        <w:keepLines w:val="0"/>
        <w:widowControl w:val="0"/>
        <w:suppressLineNumbers w:val="0"/>
        <w:spacing w:before="0" w:beforeAutospacing="0" w:after="0" w:afterAutospacing="0" w:line="560" w:lineRule="exact"/>
        <w:ind w:left="0" w:right="0"/>
        <w:jc w:val="center"/>
        <w:rPr>
          <w:rFonts w:hint="eastAsia" w:ascii="方正小标宋简体" w:hAnsi="方正小标宋简体" w:eastAsia="方正小标宋简体" w:cs="方正小标宋简体"/>
          <w:sz w:val="44"/>
          <w:szCs w:val="44"/>
          <w:lang w:val="en-US"/>
        </w:rPr>
      </w:pPr>
      <w:r>
        <w:rPr>
          <w:rFonts w:hint="eastAsia" w:ascii="方正小标宋简体" w:hAnsi="方正小标宋简体" w:eastAsia="方正小标宋简体" w:cs="方正小标宋简体"/>
          <w:kern w:val="2"/>
          <w:sz w:val="44"/>
          <w:szCs w:val="44"/>
          <w:lang w:val="en-US" w:eastAsia="zh-CN" w:bidi="ar"/>
        </w:rPr>
        <w:t>武汉都市信诚商业运营管理有限公司</w:t>
      </w:r>
    </w:p>
    <w:p w14:paraId="69146C95">
      <w:pPr>
        <w:keepNext w:val="0"/>
        <w:keepLines w:val="0"/>
        <w:widowControl w:val="0"/>
        <w:suppressLineNumbers w:val="0"/>
        <w:spacing w:before="0" w:beforeAutospacing="0" w:after="0" w:afterAutospacing="0" w:line="560" w:lineRule="exact"/>
        <w:ind w:left="0" w:right="0"/>
        <w:jc w:val="center"/>
        <w:rPr>
          <w:rFonts w:hint="eastAsia" w:ascii="方正小标宋简体" w:hAnsi="方正小标宋简体" w:eastAsia="方正小标宋简体" w:cs="方正小标宋简体"/>
          <w:sz w:val="44"/>
          <w:szCs w:val="44"/>
          <w:lang w:val="en-US"/>
        </w:rPr>
      </w:pPr>
      <w:r>
        <w:rPr>
          <w:rFonts w:hint="eastAsia" w:ascii="方正小标宋简体" w:hAnsi="方正小标宋简体" w:eastAsia="方正小标宋简体" w:cs="方正小标宋简体"/>
          <w:kern w:val="2"/>
          <w:sz w:val="44"/>
          <w:szCs w:val="44"/>
          <w:lang w:val="en-US" w:eastAsia="zh-CN" w:bidi="ar"/>
        </w:rPr>
        <w:t>劳务派遣服务项目询价邀请函</w:t>
      </w:r>
    </w:p>
    <w:p w14:paraId="14463A7B">
      <w:pPr>
        <w:keepNext w:val="0"/>
        <w:keepLines w:val="0"/>
        <w:pageBreakBefore w:val="0"/>
        <w:widowControl w:val="0"/>
        <w:kinsoku/>
        <w:wordWrap/>
        <w:overflowPunct/>
        <w:topLinePunct w:val="0"/>
        <w:autoSpaceDE/>
        <w:autoSpaceDN/>
        <w:bidi w:val="0"/>
        <w:adjustRightInd/>
        <w:snapToGrid/>
        <w:spacing w:line="540" w:lineRule="exact"/>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 xml:space="preserve">    </w:t>
      </w:r>
    </w:p>
    <w:p w14:paraId="6B9683D7">
      <w:pPr>
        <w:keepNext w:val="0"/>
        <w:keepLines w:val="0"/>
        <w:pageBreakBefore w:val="0"/>
        <w:widowControl w:val="0"/>
        <w:kinsoku/>
        <w:wordWrap/>
        <w:overflowPunct/>
        <w:topLinePunct w:val="0"/>
        <w:autoSpaceDE/>
        <w:autoSpaceDN/>
        <w:bidi w:val="0"/>
        <w:adjustRightInd/>
        <w:snapToGrid/>
        <w:spacing w:line="540" w:lineRule="exact"/>
        <w:ind w:firstLine="640" w:firstLineChars="200"/>
        <w:rPr>
          <w:rFonts w:hint="default" w:ascii="Times New Roman" w:hAnsi="Times New Roman" w:eastAsia="仿宋_GB2312" w:cs="Times New Roman"/>
          <w:i w:val="0"/>
          <w:iCs w:val="0"/>
          <w:caps w:val="0"/>
          <w:color w:val="000000"/>
          <w:spacing w:val="0"/>
          <w:sz w:val="32"/>
          <w:szCs w:val="32"/>
        </w:rPr>
      </w:pPr>
      <w:bookmarkStart w:id="0" w:name="_Toc78200363"/>
      <w:r>
        <w:rPr>
          <w:rFonts w:hint="default" w:ascii="Times New Roman" w:hAnsi="Times New Roman" w:eastAsia="仿宋_GB2312" w:cs="Times New Roman"/>
          <w:i w:val="0"/>
          <w:iCs w:val="0"/>
          <w:caps w:val="0"/>
          <w:color w:val="000000"/>
          <w:spacing w:val="0"/>
          <w:sz w:val="32"/>
          <w:szCs w:val="32"/>
        </w:rPr>
        <w:t>根据我</w:t>
      </w:r>
      <w:r>
        <w:rPr>
          <w:rFonts w:hint="default" w:ascii="Times New Roman" w:hAnsi="Times New Roman" w:eastAsia="仿宋_GB2312" w:cs="Times New Roman"/>
          <w:i w:val="0"/>
          <w:iCs w:val="0"/>
          <w:caps w:val="0"/>
          <w:color w:val="000000"/>
          <w:spacing w:val="0"/>
          <w:sz w:val="32"/>
          <w:szCs w:val="32"/>
          <w:lang w:val="en-US" w:eastAsia="zh-CN"/>
        </w:rPr>
        <w:t>公司</w:t>
      </w:r>
      <w:r>
        <w:rPr>
          <w:rFonts w:hint="eastAsia" w:ascii="Times New Roman" w:hAnsi="Times New Roman" w:eastAsia="仿宋_GB2312" w:cs="Times New Roman"/>
          <w:i w:val="0"/>
          <w:iCs w:val="0"/>
          <w:caps w:val="0"/>
          <w:color w:val="000000"/>
          <w:spacing w:val="0"/>
          <w:sz w:val="32"/>
          <w:szCs w:val="32"/>
          <w:lang w:val="en-US" w:eastAsia="zh-CN"/>
        </w:rPr>
        <w:t>办公</w:t>
      </w:r>
      <w:r>
        <w:rPr>
          <w:rFonts w:hint="default" w:ascii="Times New Roman" w:hAnsi="Times New Roman" w:eastAsia="仿宋_GB2312" w:cs="Times New Roman"/>
          <w:i w:val="0"/>
          <w:iCs w:val="0"/>
          <w:caps w:val="0"/>
          <w:color w:val="000000"/>
          <w:spacing w:val="0"/>
          <w:sz w:val="32"/>
          <w:szCs w:val="32"/>
        </w:rPr>
        <w:t>需要，现就</w:t>
      </w:r>
      <w:r>
        <w:rPr>
          <w:rFonts w:hint="eastAsia" w:ascii="Times New Roman" w:hAnsi="Times New Roman" w:eastAsia="仿宋_GB2312" w:cs="Times New Roman"/>
          <w:i w:val="0"/>
          <w:iCs w:val="0"/>
          <w:caps w:val="0"/>
          <w:color w:val="000000"/>
          <w:spacing w:val="0"/>
          <w:sz w:val="32"/>
          <w:szCs w:val="32"/>
          <w:lang w:val="en-US" w:eastAsia="zh-CN"/>
        </w:rPr>
        <w:t>提供工作人员劳务派遣服务</w:t>
      </w:r>
      <w:r>
        <w:rPr>
          <w:rFonts w:hint="default" w:ascii="Times New Roman" w:hAnsi="Times New Roman" w:eastAsia="仿宋_GB2312" w:cs="Times New Roman"/>
          <w:i w:val="0"/>
          <w:iCs w:val="0"/>
          <w:caps w:val="0"/>
          <w:color w:val="000000"/>
          <w:spacing w:val="0"/>
          <w:sz w:val="32"/>
          <w:szCs w:val="32"/>
        </w:rPr>
        <w:t>事宜向贵单位发出询价函，请贵单位按照以下要求提供详细报价及资质证明。</w:t>
      </w:r>
      <w:r>
        <w:rPr>
          <w:rFonts w:hint="eastAsia" w:ascii="仿宋_GB2312" w:hAnsi="仿宋_GB2312" w:eastAsia="仿宋_GB2312" w:cs="仿宋_GB2312"/>
          <w:kern w:val="2"/>
          <w:sz w:val="32"/>
          <w:szCs w:val="32"/>
          <w:lang w:val="en-US" w:eastAsia="zh-CN" w:bidi="ar"/>
        </w:rPr>
        <w:t xml:space="preserve">  </w:t>
      </w:r>
    </w:p>
    <w:p w14:paraId="78E2C8D2">
      <w:pPr>
        <w:keepNext w:val="0"/>
        <w:keepLines w:val="0"/>
        <w:pageBreakBefore w:val="0"/>
        <w:widowControl w:val="0"/>
        <w:kinsoku/>
        <w:wordWrap/>
        <w:overflowPunct/>
        <w:topLinePunct w:val="0"/>
        <w:autoSpaceDE/>
        <w:autoSpaceDN/>
        <w:bidi w:val="0"/>
        <w:adjustRightInd/>
        <w:snapToGrid/>
        <w:spacing w:line="540" w:lineRule="exact"/>
        <w:ind w:firstLine="640" w:firstLineChars="200"/>
        <w:rPr>
          <w:rFonts w:hint="default" w:ascii="Times New Roman" w:hAnsi="Times New Roman" w:eastAsia="仿宋_GB2312" w:cs="Times New Roman"/>
          <w:b w:val="0"/>
          <w:bCs w:val="0"/>
          <w:i w:val="0"/>
          <w:iCs w:val="0"/>
          <w:caps w:val="0"/>
          <w:color w:val="auto"/>
          <w:spacing w:val="0"/>
          <w:sz w:val="32"/>
          <w:szCs w:val="32"/>
        </w:rPr>
      </w:pPr>
      <w:r>
        <w:rPr>
          <w:rFonts w:hint="default" w:ascii="Times New Roman" w:hAnsi="Times New Roman" w:eastAsia="黑体" w:cs="Times New Roman"/>
          <w:b w:val="0"/>
          <w:bCs w:val="0"/>
          <w:i w:val="0"/>
          <w:iCs w:val="0"/>
          <w:caps w:val="0"/>
          <w:color w:val="auto"/>
          <w:spacing w:val="0"/>
          <w:sz w:val="32"/>
          <w:szCs w:val="32"/>
        </w:rPr>
        <w:t>一、</w:t>
      </w:r>
      <w:r>
        <w:rPr>
          <w:rFonts w:hint="default" w:ascii="Times New Roman" w:hAnsi="Times New Roman" w:eastAsia="黑体" w:cs="Times New Roman"/>
          <w:b w:val="0"/>
          <w:bCs w:val="0"/>
          <w:i w:val="0"/>
          <w:iCs w:val="0"/>
          <w:caps w:val="0"/>
          <w:color w:val="auto"/>
          <w:spacing w:val="0"/>
          <w:sz w:val="32"/>
          <w:szCs w:val="32"/>
          <w:lang w:val="en-US" w:eastAsia="zh-CN"/>
        </w:rPr>
        <w:t>项目概况</w:t>
      </w:r>
    </w:p>
    <w:p w14:paraId="693FCCB1">
      <w:pPr>
        <w:keepNext w:val="0"/>
        <w:keepLines w:val="0"/>
        <w:widowControl w:val="0"/>
        <w:suppressLineNumbers w:val="0"/>
        <w:spacing w:before="0" w:beforeAutospacing="0" w:after="0" w:afterAutospacing="0"/>
        <w:ind w:left="0" w:right="0" w:firstLine="640" w:firstLineChars="200"/>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1、项目名称：</w:t>
      </w:r>
      <w:r>
        <w:rPr>
          <w:rFonts w:hint="eastAsia" w:ascii="Times New Roman" w:hAnsi="Times New Roman" w:eastAsia="仿宋_GB2312" w:cs="Times New Roman"/>
          <w:i w:val="0"/>
          <w:iCs w:val="0"/>
          <w:caps w:val="0"/>
          <w:color w:val="000000"/>
          <w:spacing w:val="0"/>
          <w:sz w:val="32"/>
          <w:szCs w:val="32"/>
          <w:lang w:val="en-US" w:eastAsia="zh-CN"/>
        </w:rPr>
        <w:t>劳务派遣服务</w:t>
      </w:r>
      <w:r>
        <w:rPr>
          <w:rFonts w:hint="eastAsia" w:ascii="仿宋_GB2312" w:hAnsi="仿宋_GB2312" w:eastAsia="仿宋_GB2312" w:cs="仿宋_GB2312"/>
          <w:kern w:val="2"/>
          <w:sz w:val="32"/>
          <w:szCs w:val="32"/>
          <w:lang w:val="en-US" w:eastAsia="zh-CN" w:bidi="ar"/>
        </w:rPr>
        <w:t>项目</w:t>
      </w:r>
    </w:p>
    <w:p w14:paraId="438C5932">
      <w:pPr>
        <w:keepNext w:val="0"/>
        <w:keepLines w:val="0"/>
        <w:widowControl w:val="0"/>
        <w:suppressLineNumbers w:val="0"/>
        <w:spacing w:before="0" w:beforeAutospacing="0" w:after="0" w:afterAutospacing="0"/>
        <w:ind w:left="0" w:right="0" w:firstLine="640" w:firstLineChars="200"/>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2、项目地址：武汉市青山区工业路锐创中心20楼2004室</w:t>
      </w:r>
    </w:p>
    <w:p w14:paraId="1F09F2B5">
      <w:pPr>
        <w:keepNext w:val="0"/>
        <w:keepLines w:val="0"/>
        <w:pageBreakBefore w:val="0"/>
        <w:kinsoku/>
        <w:wordWrap/>
        <w:overflowPunct/>
        <w:topLinePunct w:val="0"/>
        <w:autoSpaceDE/>
        <w:autoSpaceDN/>
        <w:bidi w:val="0"/>
        <w:adjustRightInd w:val="0"/>
        <w:snapToGrid w:val="0"/>
        <w:spacing w:line="560" w:lineRule="exact"/>
        <w:ind w:right="0" w:firstLine="640" w:firstLineChars="200"/>
        <w:rPr>
          <w:rFonts w:hint="default" w:ascii="Times New Roman" w:hAnsi="Times New Roman" w:eastAsia="仿宋_GB2312" w:cs="Times New Roman"/>
          <w:sz w:val="32"/>
          <w:szCs w:val="32"/>
        </w:rPr>
      </w:pPr>
      <w:r>
        <w:rPr>
          <w:rFonts w:hint="eastAsia" w:ascii="仿宋_GB2312" w:hAnsi="仿宋_GB2312" w:eastAsia="仿宋_GB2312" w:cs="仿宋_GB2312"/>
          <w:kern w:val="2"/>
          <w:sz w:val="32"/>
          <w:szCs w:val="32"/>
          <w:lang w:val="en-US" w:eastAsia="zh-CN" w:bidi="ar"/>
        </w:rPr>
        <w:t>3、项目预算：</w:t>
      </w:r>
      <w:r>
        <w:rPr>
          <w:rFonts w:hint="default" w:ascii="Times New Roman" w:hAnsi="Times New Roman" w:eastAsia="仿宋_GB2312" w:cs="Times New Roman"/>
          <w:sz w:val="32"/>
          <w:szCs w:val="32"/>
        </w:rPr>
        <w:t>合同金额不超过</w:t>
      </w:r>
      <w:r>
        <w:rPr>
          <w:rFonts w:hint="default" w:ascii="Times New Roman" w:hAnsi="Times New Roman" w:eastAsia="仿宋_GB2312" w:cs="Times New Roman"/>
          <w:sz w:val="32"/>
          <w:szCs w:val="32"/>
          <w:lang w:val="en-US" w:eastAsia="zh-CN"/>
        </w:rPr>
        <w:t>15</w:t>
      </w:r>
      <w:r>
        <w:rPr>
          <w:rFonts w:hint="default" w:ascii="Times New Roman" w:hAnsi="Times New Roman" w:eastAsia="仿宋_GB2312" w:cs="Times New Roman"/>
          <w:sz w:val="32"/>
          <w:szCs w:val="32"/>
        </w:rPr>
        <w:t>万元（合同金额仅包含劳务派遣服务费，不包含派遣人员工资、社保及福利费等支出），根据服务内容据实结算，合同期满，双方同意继续履行合同的，可签补充协议延长合同期限。</w:t>
      </w:r>
    </w:p>
    <w:p w14:paraId="0C7127C9">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40" w:firstLineChars="200"/>
        <w:jc w:val="both"/>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4、服务期限：</w:t>
      </w:r>
      <w:r>
        <w:rPr>
          <w:rFonts w:hint="default" w:ascii="Times New Roman" w:hAnsi="Times New Roman" w:eastAsia="仿宋_GB2312" w:cs="Times New Roman"/>
          <w:b w:val="0"/>
          <w:bCs w:val="0"/>
          <w:i w:val="0"/>
          <w:iCs w:val="0"/>
          <w:caps w:val="0"/>
          <w:color w:val="auto"/>
          <w:spacing w:val="0"/>
          <w:sz w:val="32"/>
          <w:szCs w:val="32"/>
        </w:rPr>
        <w:t>自双方签署合同之日起</w:t>
      </w:r>
      <w:r>
        <w:rPr>
          <w:rFonts w:hint="eastAsia" w:ascii="Times New Roman" w:hAnsi="Times New Roman" w:eastAsia="仿宋_GB2312" w:cs="Times New Roman"/>
          <w:b w:val="0"/>
          <w:bCs w:val="0"/>
          <w:i w:val="0"/>
          <w:iCs w:val="0"/>
          <w:caps w:val="0"/>
          <w:color w:val="auto"/>
          <w:spacing w:val="0"/>
          <w:sz w:val="32"/>
          <w:szCs w:val="32"/>
          <w:lang w:val="en-US" w:eastAsia="zh-CN"/>
        </w:rPr>
        <w:t>2年</w:t>
      </w:r>
      <w:r>
        <w:rPr>
          <w:rFonts w:hint="default" w:ascii="Times New Roman" w:hAnsi="Times New Roman" w:eastAsia="仿宋_GB2312" w:cs="Times New Roman"/>
          <w:b w:val="0"/>
          <w:bCs w:val="0"/>
          <w:i w:val="0"/>
          <w:iCs w:val="0"/>
          <w:caps w:val="0"/>
          <w:color w:val="auto"/>
          <w:spacing w:val="0"/>
          <w:sz w:val="32"/>
          <w:szCs w:val="32"/>
          <w:lang w:val="en-US" w:eastAsia="zh-CN"/>
        </w:rPr>
        <w:t>。</w:t>
      </w:r>
    </w:p>
    <w:p w14:paraId="5756BA79">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40" w:firstLineChars="200"/>
        <w:jc w:val="both"/>
        <w:rPr>
          <w:rFonts w:hint="default" w:ascii="Times New Roman" w:hAnsi="Times New Roman" w:eastAsia="黑体" w:cs="Times New Roman"/>
          <w:b w:val="0"/>
          <w:bCs w:val="0"/>
          <w:i w:val="0"/>
          <w:iCs w:val="0"/>
          <w:caps w:val="0"/>
          <w:color w:val="auto"/>
          <w:spacing w:val="0"/>
          <w:kern w:val="2"/>
          <w:sz w:val="32"/>
          <w:szCs w:val="32"/>
          <w:lang w:val="en-US" w:eastAsia="zh-CN" w:bidi="ar-SA"/>
        </w:rPr>
      </w:pPr>
      <w:r>
        <w:rPr>
          <w:rFonts w:hint="default" w:ascii="Times New Roman" w:hAnsi="Times New Roman" w:eastAsia="黑体" w:cs="Times New Roman"/>
          <w:b w:val="0"/>
          <w:bCs w:val="0"/>
          <w:i w:val="0"/>
          <w:iCs w:val="0"/>
          <w:caps w:val="0"/>
          <w:color w:val="auto"/>
          <w:spacing w:val="0"/>
          <w:kern w:val="2"/>
          <w:sz w:val="32"/>
          <w:szCs w:val="32"/>
          <w:lang w:val="en-US" w:eastAsia="zh-CN" w:bidi="ar-SA"/>
        </w:rPr>
        <w:t>二、服务</w:t>
      </w:r>
      <w:r>
        <w:rPr>
          <w:rFonts w:hint="eastAsia" w:ascii="Times New Roman" w:hAnsi="Times New Roman" w:eastAsia="黑体" w:cs="Times New Roman"/>
          <w:b w:val="0"/>
          <w:bCs w:val="0"/>
          <w:i w:val="0"/>
          <w:iCs w:val="0"/>
          <w:caps w:val="0"/>
          <w:color w:val="auto"/>
          <w:spacing w:val="0"/>
          <w:kern w:val="2"/>
          <w:sz w:val="32"/>
          <w:szCs w:val="32"/>
          <w:lang w:val="en-US" w:eastAsia="zh-CN" w:bidi="ar-SA"/>
        </w:rPr>
        <w:t>内容</w:t>
      </w:r>
    </w:p>
    <w:p w14:paraId="0A1D5F97">
      <w:pPr>
        <w:keepNext w:val="0"/>
        <w:keepLines w:val="0"/>
        <w:pageBreakBefore w:val="0"/>
        <w:kinsoku/>
        <w:wordWrap/>
        <w:overflowPunct/>
        <w:topLinePunct w:val="0"/>
        <w:autoSpaceDE/>
        <w:autoSpaceDN/>
        <w:bidi w:val="0"/>
        <w:adjustRightInd w:val="0"/>
        <w:snapToGrid w:val="0"/>
        <w:spacing w:line="560" w:lineRule="exact"/>
        <w:ind w:right="0"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（一）必要性服务</w:t>
      </w:r>
    </w:p>
    <w:p w14:paraId="531EAB3C">
      <w:pPr>
        <w:keepNext w:val="0"/>
        <w:keepLines w:val="0"/>
        <w:pageBreakBefore w:val="0"/>
        <w:kinsoku/>
        <w:wordWrap/>
        <w:overflowPunct/>
        <w:topLinePunct w:val="0"/>
        <w:autoSpaceDE/>
        <w:autoSpaceDN/>
        <w:bidi w:val="0"/>
        <w:adjustRightInd w:val="0"/>
        <w:snapToGrid w:val="0"/>
        <w:spacing w:line="560" w:lineRule="exact"/>
        <w:ind w:right="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配合甲方要求，提交入职资料备档；</w:t>
      </w:r>
    </w:p>
    <w:p w14:paraId="03D2BCA2">
      <w:pPr>
        <w:keepNext w:val="0"/>
        <w:keepLines w:val="0"/>
        <w:pageBreakBefore w:val="0"/>
        <w:kinsoku/>
        <w:wordWrap/>
        <w:overflowPunct/>
        <w:topLinePunct w:val="0"/>
        <w:autoSpaceDE/>
        <w:autoSpaceDN/>
        <w:bidi w:val="0"/>
        <w:adjustRightInd w:val="0"/>
        <w:snapToGrid w:val="0"/>
        <w:spacing w:line="560" w:lineRule="exact"/>
        <w:ind w:right="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配合甲方要求，为被派遣人员安排规章制度、安全管理等基础培训；</w:t>
      </w:r>
    </w:p>
    <w:p w14:paraId="7494590E">
      <w:pPr>
        <w:keepNext w:val="0"/>
        <w:keepLines w:val="0"/>
        <w:pageBreakBefore w:val="0"/>
        <w:kinsoku/>
        <w:wordWrap/>
        <w:overflowPunct/>
        <w:topLinePunct w:val="0"/>
        <w:autoSpaceDE/>
        <w:autoSpaceDN/>
        <w:bidi w:val="0"/>
        <w:adjustRightInd w:val="0"/>
        <w:snapToGrid w:val="0"/>
        <w:spacing w:line="560" w:lineRule="exact"/>
        <w:ind w:right="0" w:firstLine="640"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sz w:val="32"/>
          <w:szCs w:val="32"/>
        </w:rPr>
        <w:t>3</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入职一个月内，派遣供应商</w:t>
      </w:r>
      <w:r>
        <w:rPr>
          <w:rFonts w:hint="default" w:ascii="Times New Roman" w:hAnsi="Times New Roman" w:eastAsia="仿宋_GB2312" w:cs="Times New Roman"/>
          <w:kern w:val="0"/>
          <w:sz w:val="32"/>
          <w:szCs w:val="32"/>
        </w:rPr>
        <w:t>与被派遣人员签订劳动合同，完备入职手续；</w:t>
      </w:r>
    </w:p>
    <w:p w14:paraId="29501E5E">
      <w:pPr>
        <w:keepNext w:val="0"/>
        <w:keepLines w:val="0"/>
        <w:pageBreakBefore w:val="0"/>
        <w:kinsoku/>
        <w:wordWrap/>
        <w:overflowPunct/>
        <w:topLinePunct w:val="0"/>
        <w:autoSpaceDE/>
        <w:autoSpaceDN/>
        <w:bidi w:val="0"/>
        <w:adjustRightInd w:val="0"/>
        <w:snapToGrid w:val="0"/>
        <w:spacing w:line="560" w:lineRule="exact"/>
        <w:ind w:right="0"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4</w:t>
      </w:r>
      <w:r>
        <w:rPr>
          <w:rFonts w:hint="eastAsia"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办理被派遣人员五险一金增减、转移、异动及相关待遇享受手续，医保卡办理和发放；</w:t>
      </w:r>
    </w:p>
    <w:p w14:paraId="279DD2F3">
      <w:pPr>
        <w:keepNext w:val="0"/>
        <w:keepLines w:val="0"/>
        <w:pageBreakBefore w:val="0"/>
        <w:kinsoku/>
        <w:wordWrap/>
        <w:overflowPunct/>
        <w:topLinePunct w:val="0"/>
        <w:autoSpaceDE/>
        <w:autoSpaceDN/>
        <w:bidi w:val="0"/>
        <w:adjustRightInd w:val="0"/>
        <w:snapToGrid w:val="0"/>
        <w:spacing w:line="560" w:lineRule="exact"/>
        <w:ind w:right="0" w:firstLine="640"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kern w:val="0"/>
          <w:sz w:val="32"/>
          <w:szCs w:val="32"/>
        </w:rPr>
        <w:t>5</w:t>
      </w:r>
      <w:r>
        <w:rPr>
          <w:rFonts w:hint="eastAsia"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收集统计员工在甲方工作期间考勤及绩效考核情况，按照甲方绩效考核及薪酬相关要求核发被派遣人员薪酬并代扣代缴个税；</w:t>
      </w:r>
    </w:p>
    <w:p w14:paraId="53951BB9">
      <w:pPr>
        <w:keepNext w:val="0"/>
        <w:keepLines w:val="0"/>
        <w:pageBreakBefore w:val="0"/>
        <w:kinsoku/>
        <w:wordWrap/>
        <w:overflowPunct/>
        <w:topLinePunct w:val="0"/>
        <w:autoSpaceDE/>
        <w:autoSpaceDN/>
        <w:bidi w:val="0"/>
        <w:adjustRightInd w:val="0"/>
        <w:snapToGrid w:val="0"/>
        <w:spacing w:line="560" w:lineRule="exact"/>
        <w:ind w:right="0"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6</w:t>
      </w:r>
      <w:r>
        <w:rPr>
          <w:rFonts w:hint="eastAsia"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处理被派遣人员工伤、被退回乙方等相关事宜；</w:t>
      </w:r>
    </w:p>
    <w:p w14:paraId="68C5CFB4">
      <w:pPr>
        <w:keepNext w:val="0"/>
        <w:keepLines w:val="0"/>
        <w:pageBreakBefore w:val="0"/>
        <w:kinsoku/>
        <w:wordWrap/>
        <w:overflowPunct/>
        <w:topLinePunct w:val="0"/>
        <w:autoSpaceDE/>
        <w:autoSpaceDN/>
        <w:bidi w:val="0"/>
        <w:adjustRightInd w:val="0"/>
        <w:snapToGrid w:val="0"/>
        <w:spacing w:line="560" w:lineRule="exact"/>
        <w:ind w:right="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rPr>
        <w:t>7</w:t>
      </w:r>
      <w:r>
        <w:rPr>
          <w:rFonts w:hint="eastAsia" w:ascii="Times New Roman" w:hAnsi="Times New Roman" w:eastAsia="仿宋_GB2312" w:cs="Times New Roman"/>
          <w:kern w:val="0"/>
          <w:sz w:val="32"/>
          <w:szCs w:val="32"/>
          <w:lang w:eastAsia="zh-CN"/>
        </w:rPr>
        <w:t>、</w:t>
      </w:r>
      <w:r>
        <w:rPr>
          <w:rFonts w:hint="default" w:ascii="Times New Roman" w:hAnsi="Times New Roman" w:eastAsia="仿宋_GB2312" w:cs="Times New Roman"/>
          <w:sz w:val="32"/>
          <w:szCs w:val="32"/>
        </w:rPr>
        <w:t>完成待派遣人员政审，包括学历验证、身份验证、无犯罪记录核实、近3年工作履历真实性验证等。</w:t>
      </w:r>
    </w:p>
    <w:p w14:paraId="374A0BCD">
      <w:pPr>
        <w:keepNext w:val="0"/>
        <w:keepLines w:val="0"/>
        <w:pageBreakBefore w:val="0"/>
        <w:kinsoku/>
        <w:wordWrap/>
        <w:overflowPunct/>
        <w:topLinePunct w:val="0"/>
        <w:autoSpaceDE/>
        <w:autoSpaceDN/>
        <w:bidi w:val="0"/>
        <w:adjustRightInd w:val="0"/>
        <w:snapToGrid w:val="0"/>
        <w:spacing w:line="560" w:lineRule="exact"/>
        <w:ind w:right="0"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（二）选择性服务</w:t>
      </w:r>
    </w:p>
    <w:p w14:paraId="4DA76F7D">
      <w:pPr>
        <w:keepNext w:val="0"/>
        <w:keepLines w:val="0"/>
        <w:pageBreakBefore w:val="0"/>
        <w:kinsoku/>
        <w:wordWrap/>
        <w:overflowPunct/>
        <w:topLinePunct w:val="0"/>
        <w:autoSpaceDE/>
        <w:autoSpaceDN/>
        <w:bidi w:val="0"/>
        <w:adjustRightInd w:val="0"/>
        <w:snapToGrid w:val="0"/>
        <w:spacing w:line="560" w:lineRule="exact"/>
        <w:ind w:right="0"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w:t>
      </w:r>
      <w:r>
        <w:rPr>
          <w:rFonts w:hint="eastAsia"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甲方无合适劳务派遣人选时，由乙方根据</w:t>
      </w:r>
      <w:r>
        <w:rPr>
          <w:rFonts w:hint="default" w:ascii="Times New Roman" w:hAnsi="Times New Roman" w:eastAsia="仿宋_GB2312" w:cs="Times New Roman"/>
          <w:sz w:val="32"/>
          <w:szCs w:val="32"/>
        </w:rPr>
        <w:t>岗位要求和岗位职责特点，选拔适合岗位的人选，</w:t>
      </w:r>
      <w:r>
        <w:rPr>
          <w:rFonts w:hint="eastAsia" w:ascii="Times New Roman" w:hAnsi="Times New Roman" w:eastAsia="仿宋_GB2312" w:cs="Times New Roman"/>
          <w:sz w:val="32"/>
          <w:szCs w:val="32"/>
          <w:lang w:val="en-US" w:eastAsia="zh-CN"/>
        </w:rPr>
        <w:t>经甲方审核同意后</w:t>
      </w:r>
      <w:r>
        <w:rPr>
          <w:rFonts w:hint="default" w:ascii="Times New Roman" w:hAnsi="Times New Roman" w:eastAsia="仿宋_GB2312" w:cs="Times New Roman"/>
          <w:sz w:val="32"/>
          <w:szCs w:val="32"/>
        </w:rPr>
        <w:t>派遣至甲方</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同时，根据</w:t>
      </w:r>
      <w:r>
        <w:rPr>
          <w:rFonts w:hint="default" w:ascii="Times New Roman" w:hAnsi="Times New Roman" w:eastAsia="仿宋_GB2312" w:cs="Times New Roman"/>
          <w:sz w:val="32"/>
          <w:szCs w:val="32"/>
        </w:rPr>
        <w:t>派遣人员的日常管理及流动性情况，在保质期内及时进行免费招录补充。</w:t>
      </w:r>
    </w:p>
    <w:p w14:paraId="13B73951">
      <w:pPr>
        <w:keepNext w:val="0"/>
        <w:keepLines w:val="0"/>
        <w:pageBreakBefore w:val="0"/>
        <w:kinsoku/>
        <w:wordWrap/>
        <w:overflowPunct/>
        <w:topLinePunct w:val="0"/>
        <w:autoSpaceDE/>
        <w:autoSpaceDN/>
        <w:bidi w:val="0"/>
        <w:adjustRightInd w:val="0"/>
        <w:snapToGrid w:val="0"/>
        <w:spacing w:line="560" w:lineRule="exact"/>
        <w:ind w:right="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rPr>
        <w:t>2</w:t>
      </w:r>
      <w:r>
        <w:rPr>
          <w:rFonts w:hint="eastAsia"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待派遣人员无3个月内有效体检报告时，由乙方</w:t>
      </w:r>
      <w:r>
        <w:rPr>
          <w:rFonts w:hint="default" w:ascii="Times New Roman" w:hAnsi="Times New Roman" w:eastAsia="仿宋_GB2312" w:cs="Times New Roman"/>
          <w:sz w:val="32"/>
          <w:szCs w:val="32"/>
        </w:rPr>
        <w:t>安排待派遣人员于正规机构入职体检，并且提供体检报告，体检合格方可派遣至甲方。</w:t>
      </w:r>
    </w:p>
    <w:p w14:paraId="7DEC6DDF">
      <w:pPr>
        <w:keepNext w:val="0"/>
        <w:keepLines w:val="0"/>
        <w:pageBreakBefore w:val="0"/>
        <w:kinsoku/>
        <w:wordWrap/>
        <w:overflowPunct/>
        <w:topLinePunct w:val="0"/>
        <w:autoSpaceDE/>
        <w:autoSpaceDN/>
        <w:bidi w:val="0"/>
        <w:adjustRightInd w:val="0"/>
        <w:snapToGrid w:val="0"/>
        <w:spacing w:line="560" w:lineRule="exact"/>
        <w:ind w:right="0"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w:t>
      </w:r>
      <w:r>
        <w:rPr>
          <w:rFonts w:hint="eastAsia"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当劳务派遣人员因特殊原因无法交纳社保时，由乙方缴纳雇主责任险。</w:t>
      </w:r>
    </w:p>
    <w:p w14:paraId="5717B8E2">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40" w:firstLineChars="200"/>
        <w:jc w:val="both"/>
        <w:rPr>
          <w:rFonts w:hint="default" w:ascii="Times New Roman" w:hAnsi="Times New Roman" w:eastAsia="黑体" w:cs="Times New Roman"/>
          <w:b w:val="0"/>
          <w:bCs w:val="0"/>
          <w:i w:val="0"/>
          <w:iCs w:val="0"/>
          <w:caps w:val="0"/>
          <w:color w:val="auto"/>
          <w:spacing w:val="0"/>
          <w:kern w:val="2"/>
          <w:sz w:val="32"/>
          <w:szCs w:val="32"/>
          <w:lang w:val="en-US" w:eastAsia="zh-CN" w:bidi="ar-SA"/>
        </w:rPr>
      </w:pPr>
      <w:r>
        <w:rPr>
          <w:rFonts w:hint="eastAsia" w:ascii="Times New Roman" w:hAnsi="Times New Roman" w:eastAsia="黑体" w:cs="Times New Roman"/>
          <w:b w:val="0"/>
          <w:bCs w:val="0"/>
          <w:i w:val="0"/>
          <w:iCs w:val="0"/>
          <w:caps w:val="0"/>
          <w:color w:val="auto"/>
          <w:spacing w:val="0"/>
          <w:kern w:val="2"/>
          <w:sz w:val="32"/>
          <w:szCs w:val="32"/>
          <w:lang w:val="en-US" w:eastAsia="zh-CN" w:bidi="ar-SA"/>
        </w:rPr>
        <w:t>三</w:t>
      </w:r>
      <w:r>
        <w:rPr>
          <w:rFonts w:hint="default" w:ascii="Times New Roman" w:hAnsi="Times New Roman" w:eastAsia="黑体" w:cs="Times New Roman"/>
          <w:b w:val="0"/>
          <w:bCs w:val="0"/>
          <w:i w:val="0"/>
          <w:iCs w:val="0"/>
          <w:caps w:val="0"/>
          <w:color w:val="auto"/>
          <w:spacing w:val="0"/>
          <w:kern w:val="2"/>
          <w:sz w:val="32"/>
          <w:szCs w:val="32"/>
          <w:lang w:val="en-US" w:eastAsia="zh-CN" w:bidi="ar-SA"/>
        </w:rPr>
        <w:t>、评选原则</w:t>
      </w:r>
    </w:p>
    <w:p w14:paraId="5797043C">
      <w:pPr>
        <w:keepNext w:val="0"/>
        <w:keepLines w:val="0"/>
        <w:widowControl w:val="0"/>
        <w:suppressLineNumbers w:val="0"/>
        <w:spacing w:before="0" w:beforeAutospacing="0" w:after="0" w:afterAutospacing="0"/>
        <w:ind w:left="0" w:right="0" w:firstLine="640" w:firstLineChars="200"/>
        <w:jc w:val="both"/>
        <w:rPr>
          <w:rFonts w:hint="default" w:ascii="Times New Roman" w:hAnsi="Times New Roman" w:eastAsia="仿宋_GB2312" w:cs="Times New Roman"/>
          <w:b w:val="0"/>
          <w:bCs w:val="0"/>
          <w:i w:val="0"/>
          <w:iCs w:val="0"/>
          <w:caps w:val="0"/>
          <w:color w:val="auto"/>
          <w:spacing w:val="0"/>
          <w:sz w:val="32"/>
          <w:szCs w:val="32"/>
          <w:lang w:val="en-US" w:eastAsia="zh-CN"/>
        </w:rPr>
      </w:pPr>
      <w:r>
        <w:rPr>
          <w:rFonts w:hint="eastAsia" w:ascii="Times New Roman" w:hAnsi="Times New Roman" w:eastAsia="仿宋_GB2312" w:cs="Times New Roman"/>
          <w:b w:val="0"/>
          <w:bCs w:val="0"/>
          <w:i w:val="0"/>
          <w:iCs w:val="0"/>
          <w:caps w:val="0"/>
          <w:color w:val="auto"/>
          <w:spacing w:val="0"/>
          <w:sz w:val="32"/>
          <w:szCs w:val="32"/>
          <w:lang w:val="en-US" w:eastAsia="zh-CN"/>
        </w:rPr>
        <w:t>低价</w:t>
      </w:r>
      <w:r>
        <w:rPr>
          <w:rFonts w:hint="default" w:ascii="Times New Roman" w:hAnsi="Times New Roman" w:eastAsia="仿宋_GB2312" w:cs="Times New Roman"/>
          <w:b w:val="0"/>
          <w:bCs w:val="0"/>
          <w:i w:val="0"/>
          <w:iCs w:val="0"/>
          <w:caps w:val="0"/>
          <w:color w:val="auto"/>
          <w:spacing w:val="0"/>
          <w:sz w:val="32"/>
          <w:szCs w:val="32"/>
        </w:rPr>
        <w:t>评分，进行</w:t>
      </w:r>
      <w:r>
        <w:rPr>
          <w:rFonts w:hint="eastAsia" w:ascii="Times New Roman" w:hAnsi="Times New Roman" w:eastAsia="仿宋_GB2312" w:cs="Times New Roman"/>
          <w:b w:val="0"/>
          <w:bCs w:val="0"/>
          <w:i w:val="0"/>
          <w:iCs w:val="0"/>
          <w:caps w:val="0"/>
          <w:color w:val="auto"/>
          <w:spacing w:val="0"/>
          <w:sz w:val="32"/>
          <w:szCs w:val="32"/>
          <w:lang w:val="en-US" w:eastAsia="zh-CN"/>
        </w:rPr>
        <w:t>两次报价</w:t>
      </w:r>
      <w:r>
        <w:rPr>
          <w:rFonts w:hint="default" w:ascii="Times New Roman" w:hAnsi="Times New Roman" w:eastAsia="仿宋_GB2312" w:cs="Times New Roman"/>
          <w:b w:val="0"/>
          <w:bCs w:val="0"/>
          <w:i w:val="0"/>
          <w:iCs w:val="0"/>
          <w:caps w:val="0"/>
          <w:color w:val="auto"/>
          <w:spacing w:val="0"/>
          <w:sz w:val="32"/>
          <w:szCs w:val="32"/>
        </w:rPr>
        <w:t>，二次报价</w:t>
      </w:r>
      <w:r>
        <w:rPr>
          <w:rFonts w:hint="eastAsia" w:ascii="仿宋_GB2312" w:hAnsi="仿宋_GB2312" w:eastAsia="仿宋_GB2312" w:cs="仿宋_GB2312"/>
          <w:kern w:val="2"/>
          <w:sz w:val="32"/>
          <w:szCs w:val="32"/>
          <w:lang w:val="en-US" w:eastAsia="zh-CN" w:bidi="ar"/>
        </w:rPr>
        <w:t>最低者为最终供应商。</w:t>
      </w:r>
    </w:p>
    <w:p w14:paraId="377EDAB7">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40" w:firstLineChars="200"/>
        <w:jc w:val="both"/>
        <w:rPr>
          <w:rFonts w:hint="default" w:ascii="Times New Roman" w:hAnsi="Times New Roman" w:eastAsia="黑体" w:cs="Times New Roman"/>
          <w:b w:val="0"/>
          <w:bCs w:val="0"/>
          <w:i w:val="0"/>
          <w:iCs w:val="0"/>
          <w:caps w:val="0"/>
          <w:color w:val="auto"/>
          <w:spacing w:val="0"/>
          <w:kern w:val="2"/>
          <w:sz w:val="32"/>
          <w:szCs w:val="32"/>
          <w:lang w:val="en-US" w:eastAsia="zh-CN" w:bidi="ar-SA"/>
        </w:rPr>
      </w:pPr>
      <w:r>
        <w:rPr>
          <w:rFonts w:hint="eastAsia" w:ascii="Times New Roman" w:hAnsi="Times New Roman" w:eastAsia="黑体" w:cs="Times New Roman"/>
          <w:b w:val="0"/>
          <w:bCs w:val="0"/>
          <w:i w:val="0"/>
          <w:iCs w:val="0"/>
          <w:caps w:val="0"/>
          <w:color w:val="auto"/>
          <w:spacing w:val="0"/>
          <w:kern w:val="2"/>
          <w:sz w:val="32"/>
          <w:szCs w:val="32"/>
          <w:lang w:val="en-US" w:eastAsia="zh-CN" w:bidi="ar-SA"/>
        </w:rPr>
        <w:t>四</w:t>
      </w:r>
      <w:r>
        <w:rPr>
          <w:rFonts w:hint="default" w:ascii="Times New Roman" w:hAnsi="Times New Roman" w:eastAsia="黑体" w:cs="Times New Roman"/>
          <w:b w:val="0"/>
          <w:bCs w:val="0"/>
          <w:i w:val="0"/>
          <w:iCs w:val="0"/>
          <w:caps w:val="0"/>
          <w:color w:val="auto"/>
          <w:spacing w:val="0"/>
          <w:kern w:val="2"/>
          <w:sz w:val="32"/>
          <w:szCs w:val="32"/>
          <w:lang w:val="en-US" w:eastAsia="zh-CN" w:bidi="ar-SA"/>
        </w:rPr>
        <w:t>、资格条件要求</w:t>
      </w:r>
    </w:p>
    <w:p w14:paraId="38E659A7">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40" w:firstLineChars="200"/>
        <w:jc w:val="both"/>
        <w:rPr>
          <w:rFonts w:hint="eastAsia" w:ascii="Times New Roman" w:hAnsi="Times New Roman" w:eastAsia="仿宋_GB2312" w:cs="Times New Roman"/>
          <w:b w:val="0"/>
          <w:bCs w:val="0"/>
          <w:i w:val="0"/>
          <w:iCs w:val="0"/>
          <w:caps w:val="0"/>
          <w:color w:val="auto"/>
          <w:spacing w:val="0"/>
          <w:sz w:val="32"/>
          <w:szCs w:val="32"/>
          <w:lang w:eastAsia="zh-CN"/>
        </w:rPr>
      </w:pPr>
      <w:r>
        <w:rPr>
          <w:rFonts w:hint="default" w:ascii="Times New Roman" w:hAnsi="Times New Roman" w:eastAsia="仿宋_GB2312" w:cs="Times New Roman"/>
          <w:b w:val="0"/>
          <w:bCs w:val="0"/>
          <w:i w:val="0"/>
          <w:iCs w:val="0"/>
          <w:caps w:val="0"/>
          <w:color w:val="auto"/>
          <w:spacing w:val="0"/>
          <w:sz w:val="32"/>
          <w:szCs w:val="32"/>
        </w:rPr>
        <w:t>1</w:t>
      </w:r>
      <w:r>
        <w:rPr>
          <w:rFonts w:hint="eastAsia" w:ascii="Times New Roman" w:hAnsi="Times New Roman" w:eastAsia="仿宋_GB2312" w:cs="Times New Roman"/>
          <w:b w:val="0"/>
          <w:bCs w:val="0"/>
          <w:i w:val="0"/>
          <w:iCs w:val="0"/>
          <w:caps w:val="0"/>
          <w:color w:val="auto"/>
          <w:spacing w:val="0"/>
          <w:sz w:val="32"/>
          <w:szCs w:val="32"/>
          <w:lang w:eastAsia="zh-CN"/>
        </w:rPr>
        <w:t>、</w:t>
      </w:r>
      <w:r>
        <w:rPr>
          <w:rFonts w:hint="default" w:ascii="Times New Roman" w:hAnsi="Times New Roman" w:eastAsia="仿宋_GB2312" w:cs="Times New Roman"/>
          <w:b w:val="0"/>
          <w:bCs w:val="0"/>
          <w:i w:val="0"/>
          <w:iCs w:val="0"/>
          <w:caps w:val="0"/>
          <w:color w:val="auto"/>
          <w:spacing w:val="0"/>
          <w:sz w:val="32"/>
          <w:szCs w:val="32"/>
        </w:rPr>
        <w:t>须是中华人民共和国境内注册取得营业执照的独立法人</w:t>
      </w:r>
      <w:r>
        <w:rPr>
          <w:rFonts w:hint="eastAsia" w:ascii="Times New Roman" w:hAnsi="Times New Roman" w:eastAsia="仿宋_GB2312" w:cs="Times New Roman"/>
          <w:b w:val="0"/>
          <w:bCs w:val="0"/>
          <w:i w:val="0"/>
          <w:iCs w:val="0"/>
          <w:caps w:val="0"/>
          <w:color w:val="auto"/>
          <w:spacing w:val="0"/>
          <w:sz w:val="32"/>
          <w:szCs w:val="32"/>
          <w:lang w:eastAsia="zh-CN"/>
        </w:rPr>
        <w:t>。</w:t>
      </w:r>
    </w:p>
    <w:p w14:paraId="3EDADBBC">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40" w:firstLineChars="200"/>
        <w:jc w:val="both"/>
        <w:rPr>
          <w:rFonts w:hint="eastAsia" w:ascii="Times New Roman" w:hAnsi="Times New Roman" w:eastAsia="仿宋_GB2312" w:cs="Times New Roman"/>
          <w:b w:val="0"/>
          <w:bCs w:val="0"/>
          <w:i w:val="0"/>
          <w:iCs w:val="0"/>
          <w:caps w:val="0"/>
          <w:color w:val="auto"/>
          <w:spacing w:val="0"/>
          <w:sz w:val="32"/>
          <w:szCs w:val="32"/>
          <w:lang w:eastAsia="zh-CN"/>
        </w:rPr>
      </w:pP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须同时具有人力资源服务许可证和劳务派遣经营许可证。</w:t>
      </w:r>
    </w:p>
    <w:p w14:paraId="343DCAF0">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40" w:firstLineChars="200"/>
        <w:jc w:val="both"/>
        <w:rPr>
          <w:rFonts w:hint="default" w:ascii="Times New Roman" w:hAnsi="Times New Roman" w:eastAsia="仿宋_GB2312" w:cs="Times New Roman"/>
          <w:b w:val="0"/>
          <w:bCs w:val="0"/>
          <w:i w:val="0"/>
          <w:iCs w:val="0"/>
          <w:caps w:val="0"/>
          <w:color w:val="auto"/>
          <w:spacing w:val="0"/>
          <w:sz w:val="32"/>
          <w:szCs w:val="32"/>
        </w:rPr>
      </w:pPr>
      <w:r>
        <w:rPr>
          <w:rFonts w:hint="eastAsia" w:ascii="Times New Roman" w:hAnsi="Times New Roman" w:eastAsia="仿宋_GB2312" w:cs="Times New Roman"/>
          <w:b w:val="0"/>
          <w:bCs w:val="0"/>
          <w:i w:val="0"/>
          <w:iCs w:val="0"/>
          <w:caps w:val="0"/>
          <w:color w:val="auto"/>
          <w:spacing w:val="0"/>
          <w:sz w:val="32"/>
          <w:szCs w:val="32"/>
          <w:lang w:val="en-US" w:eastAsia="zh-CN"/>
        </w:rPr>
        <w:t>3</w:t>
      </w:r>
      <w:r>
        <w:rPr>
          <w:rFonts w:hint="eastAsia" w:ascii="Times New Roman" w:hAnsi="Times New Roman" w:eastAsia="仿宋_GB2312" w:cs="Times New Roman"/>
          <w:b w:val="0"/>
          <w:bCs w:val="0"/>
          <w:i w:val="0"/>
          <w:iCs w:val="0"/>
          <w:caps w:val="0"/>
          <w:color w:val="auto"/>
          <w:spacing w:val="0"/>
          <w:sz w:val="32"/>
          <w:szCs w:val="32"/>
          <w:lang w:eastAsia="zh-CN"/>
        </w:rPr>
        <w:t>、</w:t>
      </w:r>
      <w:r>
        <w:rPr>
          <w:rFonts w:hint="default" w:ascii="Times New Roman" w:hAnsi="Times New Roman" w:eastAsia="仿宋_GB2312" w:cs="Times New Roman"/>
          <w:b w:val="0"/>
          <w:bCs w:val="0"/>
          <w:i w:val="0"/>
          <w:iCs w:val="0"/>
          <w:caps w:val="0"/>
          <w:color w:val="auto"/>
          <w:spacing w:val="0"/>
          <w:sz w:val="32"/>
          <w:szCs w:val="32"/>
        </w:rPr>
        <w:t>参加本次</w:t>
      </w:r>
      <w:r>
        <w:rPr>
          <w:rFonts w:hint="default" w:ascii="Times New Roman" w:hAnsi="Times New Roman" w:eastAsia="仿宋_GB2312" w:cs="Times New Roman"/>
          <w:b w:val="0"/>
          <w:bCs w:val="0"/>
          <w:i w:val="0"/>
          <w:iCs w:val="0"/>
          <w:caps w:val="0"/>
          <w:color w:val="auto"/>
          <w:spacing w:val="0"/>
          <w:sz w:val="32"/>
          <w:szCs w:val="32"/>
          <w:lang w:val="en-US" w:eastAsia="zh-CN"/>
        </w:rPr>
        <w:t>询价</w:t>
      </w:r>
      <w:r>
        <w:rPr>
          <w:rFonts w:hint="default" w:ascii="Times New Roman" w:hAnsi="Times New Roman" w:eastAsia="仿宋_GB2312" w:cs="Times New Roman"/>
          <w:b w:val="0"/>
          <w:bCs w:val="0"/>
          <w:i w:val="0"/>
          <w:iCs w:val="0"/>
          <w:caps w:val="0"/>
          <w:color w:val="auto"/>
          <w:spacing w:val="0"/>
          <w:sz w:val="32"/>
          <w:szCs w:val="32"/>
        </w:rPr>
        <w:t>前三年内未被列入“信用中国”网站（www.creditchina.gov.cn）失信被执行、重大税收违法案件当事人名单、企业经营异常名录。</w:t>
      </w:r>
    </w:p>
    <w:p w14:paraId="1605C91B">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40" w:firstLineChars="200"/>
        <w:jc w:val="both"/>
        <w:rPr>
          <w:rFonts w:hint="default" w:ascii="Times New Roman" w:hAnsi="Times New Roman" w:eastAsia="仿宋_GB2312" w:cs="Times New Roman"/>
          <w:b w:val="0"/>
          <w:bCs w:val="0"/>
          <w:i w:val="0"/>
          <w:iCs w:val="0"/>
          <w:caps w:val="0"/>
          <w:color w:val="auto"/>
          <w:spacing w:val="0"/>
          <w:sz w:val="32"/>
          <w:szCs w:val="32"/>
        </w:rPr>
      </w:pPr>
      <w:r>
        <w:rPr>
          <w:rFonts w:hint="eastAsia" w:ascii="Times New Roman" w:hAnsi="Times New Roman" w:eastAsia="仿宋_GB2312" w:cs="Times New Roman"/>
          <w:b w:val="0"/>
          <w:bCs w:val="0"/>
          <w:i w:val="0"/>
          <w:iCs w:val="0"/>
          <w:caps w:val="0"/>
          <w:color w:val="auto"/>
          <w:spacing w:val="0"/>
          <w:sz w:val="32"/>
          <w:szCs w:val="32"/>
          <w:lang w:val="en-US" w:eastAsia="zh-CN"/>
        </w:rPr>
        <w:t>4、</w:t>
      </w:r>
      <w:r>
        <w:rPr>
          <w:rFonts w:hint="default" w:ascii="Times New Roman" w:hAnsi="Times New Roman" w:eastAsia="仿宋_GB2312" w:cs="Times New Roman"/>
          <w:b w:val="0"/>
          <w:bCs w:val="0"/>
          <w:i w:val="0"/>
          <w:iCs w:val="0"/>
          <w:caps w:val="0"/>
          <w:color w:val="auto"/>
          <w:spacing w:val="0"/>
          <w:sz w:val="32"/>
          <w:szCs w:val="32"/>
        </w:rPr>
        <w:t>提供“中国裁判文书网”近三年内，参与</w:t>
      </w:r>
      <w:r>
        <w:rPr>
          <w:rFonts w:hint="default" w:ascii="Times New Roman" w:hAnsi="Times New Roman" w:eastAsia="仿宋_GB2312" w:cs="Times New Roman"/>
          <w:b w:val="0"/>
          <w:bCs w:val="0"/>
          <w:i w:val="0"/>
          <w:iCs w:val="0"/>
          <w:caps w:val="0"/>
          <w:color w:val="auto"/>
          <w:spacing w:val="0"/>
          <w:sz w:val="32"/>
          <w:szCs w:val="32"/>
          <w:lang w:val="en-US" w:eastAsia="zh-CN"/>
        </w:rPr>
        <w:t>询价</w:t>
      </w:r>
      <w:r>
        <w:rPr>
          <w:rFonts w:hint="default" w:ascii="Times New Roman" w:hAnsi="Times New Roman" w:eastAsia="仿宋_GB2312" w:cs="Times New Roman"/>
          <w:b w:val="0"/>
          <w:bCs w:val="0"/>
          <w:i w:val="0"/>
          <w:iCs w:val="0"/>
          <w:caps w:val="0"/>
          <w:color w:val="auto"/>
          <w:spacing w:val="0"/>
          <w:sz w:val="32"/>
          <w:szCs w:val="32"/>
        </w:rPr>
        <w:t>的企业、法定代表人在经营活动中没有重大违法记录及行贿犯罪记录查询函（公告发布起查询，网上自查加盖公章、如有重大违法记录及行贿犯罪记录将拒绝参与本项目报名）。</w:t>
      </w:r>
    </w:p>
    <w:p w14:paraId="230CD7FC">
      <w:pPr>
        <w:keepNext w:val="0"/>
        <w:keepLines w:val="0"/>
        <w:pageBreakBefore w:val="0"/>
        <w:widowControl w:val="0"/>
        <w:kinsoku/>
        <w:wordWrap/>
        <w:overflowPunct/>
        <w:topLinePunct w:val="0"/>
        <w:autoSpaceDE/>
        <w:autoSpaceDN/>
        <w:bidi w:val="0"/>
        <w:adjustRightInd/>
        <w:snapToGrid/>
        <w:spacing w:line="540" w:lineRule="exact"/>
        <w:ind w:firstLine="640" w:firstLineChars="200"/>
        <w:rPr>
          <w:rFonts w:hint="default" w:ascii="Times New Roman" w:hAnsi="Times New Roman" w:eastAsia="仿宋_GB2312" w:cs="Times New Roman"/>
          <w:b w:val="0"/>
          <w:bCs w:val="0"/>
          <w:i w:val="0"/>
          <w:iCs w:val="0"/>
          <w:caps w:val="0"/>
          <w:color w:val="auto"/>
          <w:spacing w:val="0"/>
          <w:sz w:val="32"/>
          <w:szCs w:val="32"/>
        </w:rPr>
      </w:pPr>
      <w:r>
        <w:rPr>
          <w:rFonts w:hint="eastAsia" w:ascii="Times New Roman" w:hAnsi="Times New Roman" w:eastAsia="黑体" w:cs="Times New Roman"/>
          <w:b w:val="0"/>
          <w:bCs w:val="0"/>
          <w:i w:val="0"/>
          <w:iCs w:val="0"/>
          <w:caps w:val="0"/>
          <w:color w:val="auto"/>
          <w:spacing w:val="0"/>
          <w:sz w:val="32"/>
          <w:szCs w:val="32"/>
          <w:lang w:val="en-US" w:eastAsia="zh-CN"/>
        </w:rPr>
        <w:t>五</w:t>
      </w:r>
      <w:r>
        <w:rPr>
          <w:rFonts w:hint="default" w:ascii="Times New Roman" w:hAnsi="Times New Roman" w:eastAsia="黑体" w:cs="Times New Roman"/>
          <w:b w:val="0"/>
          <w:bCs w:val="0"/>
          <w:i w:val="0"/>
          <w:iCs w:val="0"/>
          <w:caps w:val="0"/>
          <w:color w:val="auto"/>
          <w:spacing w:val="0"/>
          <w:sz w:val="32"/>
          <w:szCs w:val="32"/>
        </w:rPr>
        <w:t>、</w:t>
      </w:r>
      <w:r>
        <w:rPr>
          <w:rStyle w:val="8"/>
          <w:rFonts w:hint="default" w:ascii="Times New Roman" w:hAnsi="Times New Roman" w:eastAsia="黑体" w:cs="Times New Roman"/>
          <w:b w:val="0"/>
          <w:bCs w:val="0"/>
          <w:i w:val="0"/>
          <w:iCs w:val="0"/>
          <w:caps w:val="0"/>
          <w:color w:val="auto"/>
          <w:spacing w:val="0"/>
          <w:sz w:val="32"/>
          <w:szCs w:val="32"/>
        </w:rPr>
        <w:t>报价要求</w:t>
      </w:r>
    </w:p>
    <w:p w14:paraId="6130AAA1">
      <w:pPr>
        <w:keepNext w:val="0"/>
        <w:keepLines w:val="0"/>
        <w:pageBreakBefore w:val="0"/>
        <w:widowControl w:val="0"/>
        <w:kinsoku/>
        <w:wordWrap/>
        <w:overflowPunct/>
        <w:topLinePunct w:val="0"/>
        <w:autoSpaceDE/>
        <w:autoSpaceDN/>
        <w:bidi w:val="0"/>
        <w:adjustRightInd/>
        <w:snapToGrid/>
        <w:spacing w:line="540" w:lineRule="exact"/>
        <w:ind w:firstLine="640" w:firstLineChars="200"/>
        <w:rPr>
          <w:rFonts w:hint="default" w:ascii="Times New Roman" w:hAnsi="Times New Roman" w:eastAsia="仿宋_GB2312" w:cs="Times New Roman"/>
          <w:b w:val="0"/>
          <w:bCs w:val="0"/>
          <w:i w:val="0"/>
          <w:iCs w:val="0"/>
          <w:caps w:val="0"/>
          <w:color w:val="auto"/>
          <w:spacing w:val="0"/>
          <w:sz w:val="32"/>
          <w:szCs w:val="32"/>
        </w:rPr>
      </w:pPr>
      <w:r>
        <w:rPr>
          <w:rFonts w:hint="default" w:ascii="Times New Roman" w:hAnsi="Times New Roman" w:eastAsia="仿宋_GB2312" w:cs="Times New Roman"/>
          <w:b w:val="0"/>
          <w:bCs w:val="0"/>
          <w:i w:val="0"/>
          <w:iCs w:val="0"/>
          <w:caps w:val="0"/>
          <w:color w:val="auto"/>
          <w:spacing w:val="0"/>
          <w:sz w:val="32"/>
          <w:szCs w:val="32"/>
        </w:rPr>
        <w:t>本次</w:t>
      </w:r>
      <w:r>
        <w:rPr>
          <w:rFonts w:hint="eastAsia" w:ascii="Times New Roman" w:hAnsi="Times New Roman" w:eastAsia="仿宋_GB2312" w:cs="Times New Roman"/>
          <w:b w:val="0"/>
          <w:bCs w:val="0"/>
          <w:i w:val="0"/>
          <w:iCs w:val="0"/>
          <w:caps w:val="0"/>
          <w:color w:val="auto"/>
          <w:spacing w:val="0"/>
          <w:sz w:val="32"/>
          <w:szCs w:val="32"/>
          <w:lang w:val="en-US" w:eastAsia="zh-CN"/>
        </w:rPr>
        <w:t>报价</w:t>
      </w:r>
      <w:r>
        <w:rPr>
          <w:rFonts w:hint="default" w:ascii="Times New Roman" w:hAnsi="Times New Roman" w:eastAsia="仿宋_GB2312" w:cs="Times New Roman"/>
          <w:b w:val="0"/>
          <w:bCs w:val="0"/>
          <w:i w:val="0"/>
          <w:iCs w:val="0"/>
          <w:caps w:val="0"/>
          <w:color w:val="auto"/>
          <w:spacing w:val="0"/>
          <w:sz w:val="32"/>
          <w:szCs w:val="32"/>
        </w:rPr>
        <w:t>主要包括但不限于以下内容</w:t>
      </w:r>
      <w:r>
        <w:rPr>
          <w:rFonts w:hint="default" w:ascii="Times New Roman" w:hAnsi="Times New Roman" w:eastAsia="仿宋_GB2312" w:cs="Times New Roman"/>
          <w:b w:val="0"/>
          <w:bCs w:val="0"/>
          <w:i w:val="0"/>
          <w:iCs w:val="0"/>
          <w:caps w:val="0"/>
          <w:color w:val="auto"/>
          <w:spacing w:val="0"/>
          <w:sz w:val="32"/>
          <w:szCs w:val="32"/>
          <w:lang w:eastAsia="zh-CN"/>
        </w:rPr>
        <w:t>（</w:t>
      </w:r>
      <w:r>
        <w:rPr>
          <w:rFonts w:hint="default" w:ascii="Times New Roman" w:hAnsi="Times New Roman" w:eastAsia="仿宋_GB2312" w:cs="Times New Roman"/>
          <w:b w:val="0"/>
          <w:bCs w:val="0"/>
          <w:i w:val="0"/>
          <w:iCs w:val="0"/>
          <w:caps w:val="0"/>
          <w:color w:val="auto"/>
          <w:spacing w:val="0"/>
          <w:sz w:val="32"/>
          <w:szCs w:val="32"/>
          <w:lang w:val="en-US" w:eastAsia="zh-CN"/>
        </w:rPr>
        <w:t>详见附件</w:t>
      </w:r>
      <w:r>
        <w:rPr>
          <w:rFonts w:hint="eastAsia" w:ascii="Times New Roman" w:hAnsi="Times New Roman" w:eastAsia="仿宋_GB2312" w:cs="Times New Roman"/>
          <w:b w:val="0"/>
          <w:bCs w:val="0"/>
          <w:i w:val="0"/>
          <w:iCs w:val="0"/>
          <w:caps w:val="0"/>
          <w:color w:val="auto"/>
          <w:spacing w:val="0"/>
          <w:sz w:val="32"/>
          <w:szCs w:val="32"/>
          <w:lang w:val="en-US" w:eastAsia="zh-CN"/>
        </w:rPr>
        <w:t>1</w:t>
      </w:r>
      <w:r>
        <w:rPr>
          <w:rFonts w:hint="default" w:ascii="Times New Roman" w:hAnsi="Times New Roman" w:eastAsia="仿宋_GB2312" w:cs="Times New Roman"/>
          <w:b w:val="0"/>
          <w:bCs w:val="0"/>
          <w:i w:val="0"/>
          <w:iCs w:val="0"/>
          <w:caps w:val="0"/>
          <w:color w:val="auto"/>
          <w:spacing w:val="0"/>
          <w:sz w:val="32"/>
          <w:szCs w:val="32"/>
          <w:lang w:eastAsia="zh-CN"/>
        </w:rPr>
        <w:t>），</w:t>
      </w:r>
      <w:r>
        <w:rPr>
          <w:rFonts w:hint="default" w:ascii="Times New Roman" w:hAnsi="Times New Roman" w:eastAsia="仿宋_GB2312" w:cs="Times New Roman"/>
          <w:b w:val="0"/>
          <w:bCs w:val="0"/>
          <w:i w:val="0"/>
          <w:iCs w:val="0"/>
          <w:caps w:val="0"/>
          <w:color w:val="auto"/>
          <w:spacing w:val="0"/>
          <w:sz w:val="32"/>
          <w:szCs w:val="32"/>
        </w:rPr>
        <w:t>报价</w:t>
      </w:r>
      <w:r>
        <w:rPr>
          <w:rFonts w:hint="default" w:ascii="Times New Roman" w:hAnsi="Times New Roman" w:eastAsia="仿宋_GB2312" w:cs="Times New Roman"/>
          <w:b w:val="0"/>
          <w:bCs w:val="0"/>
          <w:i w:val="0"/>
          <w:iCs w:val="0"/>
          <w:caps w:val="0"/>
          <w:color w:val="auto"/>
          <w:spacing w:val="0"/>
          <w:sz w:val="32"/>
          <w:szCs w:val="32"/>
          <w:lang w:val="en-US" w:eastAsia="zh-CN"/>
        </w:rPr>
        <w:t>应</w:t>
      </w:r>
      <w:r>
        <w:rPr>
          <w:rFonts w:hint="default" w:ascii="Times New Roman" w:hAnsi="Times New Roman" w:eastAsia="仿宋_GB2312" w:cs="Times New Roman"/>
          <w:b w:val="0"/>
          <w:bCs w:val="0"/>
          <w:i w:val="0"/>
          <w:iCs w:val="0"/>
          <w:caps w:val="0"/>
          <w:color w:val="auto"/>
          <w:spacing w:val="0"/>
          <w:sz w:val="32"/>
          <w:szCs w:val="32"/>
        </w:rPr>
        <w:t>包含</w:t>
      </w:r>
      <w:r>
        <w:rPr>
          <w:rFonts w:hint="eastAsia" w:ascii="Times New Roman" w:hAnsi="Times New Roman" w:eastAsia="仿宋_GB2312" w:cs="Times New Roman"/>
          <w:b w:val="0"/>
          <w:bCs w:val="0"/>
          <w:i w:val="0"/>
          <w:iCs w:val="0"/>
          <w:caps w:val="0"/>
          <w:color w:val="auto"/>
          <w:spacing w:val="0"/>
          <w:sz w:val="32"/>
          <w:szCs w:val="32"/>
          <w:lang w:val="en-US" w:eastAsia="zh-CN"/>
        </w:rPr>
        <w:t>所有服务费用</w:t>
      </w:r>
      <w:r>
        <w:rPr>
          <w:rFonts w:hint="default" w:ascii="Times New Roman" w:hAnsi="Times New Roman" w:eastAsia="仿宋_GB2312" w:cs="Times New Roman"/>
          <w:b w:val="0"/>
          <w:bCs w:val="0"/>
          <w:i w:val="0"/>
          <w:iCs w:val="0"/>
          <w:caps w:val="0"/>
          <w:color w:val="auto"/>
          <w:spacing w:val="0"/>
          <w:sz w:val="32"/>
          <w:szCs w:val="32"/>
        </w:rPr>
        <w:t>不得存在任何隐性收费</w:t>
      </w:r>
      <w:r>
        <w:rPr>
          <w:rFonts w:hint="default" w:ascii="Times New Roman" w:hAnsi="Times New Roman" w:eastAsia="仿宋_GB2312" w:cs="Times New Roman"/>
          <w:b w:val="0"/>
          <w:bCs w:val="0"/>
          <w:i w:val="0"/>
          <w:iCs w:val="0"/>
          <w:caps w:val="0"/>
          <w:color w:val="auto"/>
          <w:spacing w:val="0"/>
          <w:sz w:val="32"/>
          <w:szCs w:val="32"/>
          <w:lang w:eastAsia="zh-CN"/>
        </w:rPr>
        <w:t>。</w:t>
      </w:r>
    </w:p>
    <w:p w14:paraId="52F5AEF2">
      <w:pPr>
        <w:keepNext w:val="0"/>
        <w:keepLines w:val="0"/>
        <w:pageBreakBefore w:val="0"/>
        <w:widowControl w:val="0"/>
        <w:kinsoku/>
        <w:wordWrap/>
        <w:overflowPunct/>
        <w:topLinePunct w:val="0"/>
        <w:autoSpaceDE/>
        <w:autoSpaceDN/>
        <w:bidi w:val="0"/>
        <w:adjustRightInd/>
        <w:snapToGrid/>
        <w:spacing w:line="540" w:lineRule="exact"/>
        <w:ind w:firstLine="640" w:firstLineChars="200"/>
        <w:rPr>
          <w:rFonts w:hint="default" w:ascii="Times New Roman" w:hAnsi="Times New Roman" w:eastAsia="仿宋_GB2312" w:cs="Times New Roman"/>
          <w:b w:val="0"/>
          <w:bCs w:val="0"/>
          <w:i w:val="0"/>
          <w:iCs w:val="0"/>
          <w:caps w:val="0"/>
          <w:color w:val="auto"/>
          <w:spacing w:val="0"/>
          <w:sz w:val="32"/>
          <w:szCs w:val="32"/>
          <w:lang w:val="en-US" w:eastAsia="zh-CN"/>
        </w:rPr>
      </w:pPr>
      <w:r>
        <w:rPr>
          <w:rFonts w:hint="eastAsia" w:ascii="Times New Roman" w:hAnsi="Times New Roman" w:eastAsia="黑体" w:cs="Times New Roman"/>
          <w:b w:val="0"/>
          <w:bCs w:val="0"/>
          <w:i w:val="0"/>
          <w:iCs w:val="0"/>
          <w:caps w:val="0"/>
          <w:color w:val="auto"/>
          <w:spacing w:val="0"/>
          <w:sz w:val="32"/>
          <w:szCs w:val="32"/>
          <w:lang w:val="en-US" w:eastAsia="zh-CN"/>
        </w:rPr>
        <w:t>六</w:t>
      </w:r>
      <w:r>
        <w:rPr>
          <w:rFonts w:hint="default" w:ascii="Times New Roman" w:hAnsi="Times New Roman" w:eastAsia="黑体" w:cs="Times New Roman"/>
          <w:b w:val="0"/>
          <w:bCs w:val="0"/>
          <w:i w:val="0"/>
          <w:iCs w:val="0"/>
          <w:caps w:val="0"/>
          <w:color w:val="auto"/>
          <w:spacing w:val="0"/>
          <w:sz w:val="32"/>
          <w:szCs w:val="32"/>
          <w:lang w:val="en-US" w:eastAsia="zh-CN"/>
        </w:rPr>
        <w:t>、报价文件送达地点与截止时间</w:t>
      </w:r>
    </w:p>
    <w:p w14:paraId="3F5845F9">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40" w:firstLineChars="200"/>
        <w:jc w:val="both"/>
        <w:textAlignment w:val="baseline"/>
        <w:rPr>
          <w:rFonts w:hint="default" w:ascii="Times New Roman" w:hAnsi="Times New Roman" w:eastAsia="仿宋_GB2312" w:cs="Times New Roman"/>
          <w:b w:val="0"/>
          <w:bCs w:val="0"/>
          <w:i w:val="0"/>
          <w:iCs w:val="0"/>
          <w:caps w:val="0"/>
          <w:color w:val="auto"/>
          <w:spacing w:val="0"/>
          <w:sz w:val="32"/>
          <w:szCs w:val="32"/>
        </w:rPr>
      </w:pPr>
      <w:r>
        <w:rPr>
          <w:rFonts w:hint="default" w:ascii="Times New Roman" w:hAnsi="Times New Roman" w:eastAsia="楷体_GB2312" w:cs="Times New Roman"/>
          <w:b w:val="0"/>
          <w:bCs w:val="0"/>
          <w:i w:val="0"/>
          <w:iCs w:val="0"/>
          <w:caps w:val="0"/>
          <w:color w:val="auto"/>
          <w:spacing w:val="0"/>
          <w:sz w:val="32"/>
          <w:szCs w:val="32"/>
          <w:vertAlign w:val="baseline"/>
          <w:lang w:eastAsia="zh-CN"/>
        </w:rPr>
        <w:t>（</w:t>
      </w:r>
      <w:r>
        <w:rPr>
          <w:rFonts w:hint="default" w:ascii="Times New Roman" w:hAnsi="Times New Roman" w:eastAsia="楷体_GB2312" w:cs="Times New Roman"/>
          <w:b w:val="0"/>
          <w:bCs w:val="0"/>
          <w:i w:val="0"/>
          <w:iCs w:val="0"/>
          <w:caps w:val="0"/>
          <w:color w:val="auto"/>
          <w:spacing w:val="0"/>
          <w:sz w:val="32"/>
          <w:szCs w:val="32"/>
          <w:vertAlign w:val="baseline"/>
          <w:lang w:val="en-US" w:eastAsia="zh-CN"/>
        </w:rPr>
        <w:t>一）</w:t>
      </w:r>
      <w:r>
        <w:rPr>
          <w:rFonts w:hint="default" w:ascii="Times New Roman" w:hAnsi="Times New Roman" w:eastAsia="楷体_GB2312" w:cs="Times New Roman"/>
          <w:b w:val="0"/>
          <w:bCs w:val="0"/>
          <w:i w:val="0"/>
          <w:iCs w:val="0"/>
          <w:caps w:val="0"/>
          <w:color w:val="auto"/>
          <w:spacing w:val="0"/>
          <w:sz w:val="32"/>
          <w:szCs w:val="32"/>
          <w:vertAlign w:val="baseline"/>
        </w:rPr>
        <w:t>报价截止时间：</w:t>
      </w:r>
      <w:r>
        <w:rPr>
          <w:rFonts w:hint="default" w:ascii="Times New Roman" w:hAnsi="Times New Roman" w:eastAsia="仿宋_GB2312" w:cs="Times New Roman"/>
          <w:b w:val="0"/>
          <w:bCs w:val="0"/>
          <w:i w:val="0"/>
          <w:iCs w:val="0"/>
          <w:caps w:val="0"/>
          <w:color w:val="auto"/>
          <w:spacing w:val="0"/>
          <w:sz w:val="32"/>
          <w:szCs w:val="32"/>
          <w:vertAlign w:val="baseline"/>
        </w:rPr>
        <w:t>202</w:t>
      </w:r>
      <w:r>
        <w:rPr>
          <w:rFonts w:hint="eastAsia" w:ascii="Times New Roman" w:hAnsi="Times New Roman" w:eastAsia="仿宋_GB2312" w:cs="Times New Roman"/>
          <w:b w:val="0"/>
          <w:bCs w:val="0"/>
          <w:i w:val="0"/>
          <w:iCs w:val="0"/>
          <w:caps w:val="0"/>
          <w:color w:val="auto"/>
          <w:spacing w:val="0"/>
          <w:sz w:val="32"/>
          <w:szCs w:val="32"/>
          <w:vertAlign w:val="baseline"/>
          <w:lang w:val="en-US" w:eastAsia="zh-CN"/>
        </w:rPr>
        <w:t>5</w:t>
      </w:r>
      <w:r>
        <w:rPr>
          <w:rFonts w:hint="default" w:ascii="Times New Roman" w:hAnsi="Times New Roman" w:eastAsia="仿宋_GB2312" w:cs="Times New Roman"/>
          <w:b w:val="0"/>
          <w:bCs w:val="0"/>
          <w:i w:val="0"/>
          <w:iCs w:val="0"/>
          <w:caps w:val="0"/>
          <w:color w:val="auto"/>
          <w:spacing w:val="0"/>
          <w:sz w:val="32"/>
          <w:szCs w:val="32"/>
          <w:vertAlign w:val="baseline"/>
        </w:rPr>
        <w:t>年</w:t>
      </w:r>
      <w:r>
        <w:rPr>
          <w:rFonts w:hint="eastAsia" w:ascii="Times New Roman" w:hAnsi="Times New Roman" w:eastAsia="仿宋_GB2312" w:cs="Times New Roman"/>
          <w:b w:val="0"/>
          <w:bCs w:val="0"/>
          <w:i w:val="0"/>
          <w:iCs w:val="0"/>
          <w:caps w:val="0"/>
          <w:color w:val="auto"/>
          <w:spacing w:val="0"/>
          <w:sz w:val="32"/>
          <w:szCs w:val="32"/>
          <w:vertAlign w:val="baseline"/>
          <w:lang w:val="en-US" w:eastAsia="zh-CN"/>
        </w:rPr>
        <w:t>3</w:t>
      </w:r>
      <w:r>
        <w:rPr>
          <w:rFonts w:hint="default" w:ascii="Times New Roman" w:hAnsi="Times New Roman" w:eastAsia="仿宋_GB2312" w:cs="Times New Roman"/>
          <w:b w:val="0"/>
          <w:bCs w:val="0"/>
          <w:i w:val="0"/>
          <w:iCs w:val="0"/>
          <w:caps w:val="0"/>
          <w:color w:val="auto"/>
          <w:spacing w:val="0"/>
          <w:sz w:val="32"/>
          <w:szCs w:val="32"/>
          <w:vertAlign w:val="baseline"/>
        </w:rPr>
        <w:t>月</w:t>
      </w:r>
      <w:r>
        <w:rPr>
          <w:rFonts w:hint="eastAsia" w:ascii="Times New Roman" w:hAnsi="Times New Roman" w:eastAsia="仿宋_GB2312" w:cs="Times New Roman"/>
          <w:b w:val="0"/>
          <w:bCs w:val="0"/>
          <w:i w:val="0"/>
          <w:iCs w:val="0"/>
          <w:caps w:val="0"/>
          <w:color w:val="auto"/>
          <w:spacing w:val="0"/>
          <w:sz w:val="32"/>
          <w:szCs w:val="32"/>
          <w:vertAlign w:val="baseline"/>
          <w:lang w:val="en-US" w:eastAsia="zh-CN"/>
        </w:rPr>
        <w:t>5</w:t>
      </w:r>
      <w:r>
        <w:rPr>
          <w:rFonts w:hint="default" w:ascii="Times New Roman" w:hAnsi="Times New Roman" w:eastAsia="仿宋_GB2312" w:cs="Times New Roman"/>
          <w:b w:val="0"/>
          <w:bCs w:val="0"/>
          <w:i w:val="0"/>
          <w:iCs w:val="0"/>
          <w:caps w:val="0"/>
          <w:color w:val="auto"/>
          <w:spacing w:val="0"/>
          <w:sz w:val="32"/>
          <w:szCs w:val="32"/>
          <w:vertAlign w:val="baseline"/>
        </w:rPr>
        <w:t>日17：30时</w:t>
      </w:r>
      <w:r>
        <w:rPr>
          <w:rFonts w:hint="default" w:ascii="Times New Roman" w:hAnsi="Times New Roman" w:eastAsia="仿宋_GB2312" w:cs="Times New Roman"/>
          <w:b w:val="0"/>
          <w:bCs w:val="0"/>
          <w:i w:val="0"/>
          <w:iCs w:val="0"/>
          <w:caps w:val="0"/>
          <w:color w:val="auto"/>
          <w:spacing w:val="0"/>
          <w:sz w:val="32"/>
          <w:szCs w:val="32"/>
          <w:vertAlign w:val="baseline"/>
          <w:lang w:val="en-US" w:eastAsia="zh-CN"/>
        </w:rPr>
        <w:t>止，</w:t>
      </w:r>
      <w:r>
        <w:rPr>
          <w:rFonts w:hint="default" w:ascii="Times New Roman" w:hAnsi="Times New Roman" w:eastAsia="仿宋_GB2312" w:cs="Times New Roman"/>
          <w:b w:val="0"/>
          <w:bCs w:val="0"/>
          <w:i w:val="0"/>
          <w:iCs w:val="0"/>
          <w:caps w:val="0"/>
          <w:color w:val="auto"/>
          <w:spacing w:val="0"/>
          <w:sz w:val="32"/>
          <w:szCs w:val="32"/>
        </w:rPr>
        <w:t>请申请人提交报价文件，包括</w:t>
      </w:r>
      <w:r>
        <w:rPr>
          <w:rFonts w:hint="eastAsia" w:ascii="Times New Roman" w:hAnsi="Times New Roman" w:eastAsia="仿宋_GB2312" w:cs="Times New Roman"/>
          <w:b w:val="0"/>
          <w:bCs w:val="0"/>
          <w:i w:val="0"/>
          <w:iCs w:val="0"/>
          <w:caps w:val="0"/>
          <w:color w:val="auto"/>
          <w:spacing w:val="0"/>
          <w:sz w:val="32"/>
          <w:szCs w:val="32"/>
          <w:lang w:val="en-US" w:eastAsia="zh-CN"/>
        </w:rPr>
        <w:t>附件1和</w:t>
      </w:r>
      <w:r>
        <w:rPr>
          <w:rFonts w:hint="default" w:ascii="Times New Roman" w:hAnsi="Times New Roman" w:eastAsia="仿宋_GB2312" w:cs="Times New Roman"/>
          <w:b w:val="0"/>
          <w:bCs w:val="0"/>
          <w:i w:val="0"/>
          <w:iCs w:val="0"/>
          <w:caps w:val="0"/>
          <w:color w:val="auto"/>
          <w:spacing w:val="0"/>
          <w:sz w:val="32"/>
          <w:szCs w:val="32"/>
        </w:rPr>
        <w:t>附件</w:t>
      </w:r>
      <w:r>
        <w:rPr>
          <w:rFonts w:hint="eastAsia" w:ascii="Times New Roman" w:hAnsi="Times New Roman" w:eastAsia="仿宋_GB2312" w:cs="Times New Roman"/>
          <w:b w:val="0"/>
          <w:bCs w:val="0"/>
          <w:i w:val="0"/>
          <w:iCs w:val="0"/>
          <w:caps w:val="0"/>
          <w:color w:val="auto"/>
          <w:spacing w:val="0"/>
          <w:sz w:val="32"/>
          <w:szCs w:val="32"/>
          <w:lang w:val="en-US" w:eastAsia="zh-CN"/>
        </w:rPr>
        <w:t>2</w:t>
      </w:r>
      <w:r>
        <w:rPr>
          <w:rFonts w:hint="default" w:ascii="Times New Roman" w:hAnsi="Times New Roman" w:eastAsia="仿宋_GB2312" w:cs="Times New Roman"/>
          <w:b w:val="0"/>
          <w:bCs w:val="0"/>
          <w:i w:val="0"/>
          <w:iCs w:val="0"/>
          <w:caps w:val="0"/>
          <w:color w:val="auto"/>
          <w:spacing w:val="0"/>
          <w:sz w:val="32"/>
          <w:szCs w:val="32"/>
        </w:rPr>
        <w:t>法定代表人授权委托书、法定代表人身份证明及“</w:t>
      </w:r>
      <w:r>
        <w:rPr>
          <w:rFonts w:hint="default" w:ascii="Times New Roman" w:hAnsi="Times New Roman" w:eastAsia="仿宋_GB2312" w:cs="Times New Roman"/>
          <w:b w:val="0"/>
          <w:bCs w:val="0"/>
          <w:i w:val="0"/>
          <w:iCs w:val="0"/>
          <w:caps w:val="0"/>
          <w:color w:val="auto"/>
          <w:spacing w:val="0"/>
          <w:sz w:val="32"/>
          <w:szCs w:val="32"/>
          <w:lang w:val="en-US" w:eastAsia="zh-CN"/>
        </w:rPr>
        <w:t>四</w:t>
      </w:r>
      <w:r>
        <w:rPr>
          <w:rFonts w:hint="default" w:ascii="Times New Roman" w:hAnsi="Times New Roman" w:eastAsia="仿宋_GB2312" w:cs="Times New Roman"/>
          <w:b w:val="0"/>
          <w:bCs w:val="0"/>
          <w:i w:val="0"/>
          <w:iCs w:val="0"/>
          <w:caps w:val="0"/>
          <w:color w:val="auto"/>
          <w:spacing w:val="0"/>
          <w:sz w:val="32"/>
          <w:szCs w:val="32"/>
        </w:rPr>
        <w:t>、资格条件要求”中所有材料</w:t>
      </w:r>
      <w:r>
        <w:rPr>
          <w:rFonts w:hint="default" w:ascii="Times New Roman" w:hAnsi="Times New Roman" w:eastAsia="仿宋_GB2312" w:cs="Times New Roman"/>
          <w:b w:val="0"/>
          <w:bCs w:val="0"/>
          <w:i w:val="0"/>
          <w:iCs w:val="0"/>
          <w:caps w:val="0"/>
          <w:color w:val="auto"/>
          <w:spacing w:val="0"/>
          <w:sz w:val="32"/>
          <w:szCs w:val="32"/>
          <w:vertAlign w:val="baseline"/>
        </w:rPr>
        <w:t>（复印件加盖公章）以密封</w:t>
      </w:r>
      <w:bookmarkStart w:id="2" w:name="_GoBack"/>
      <w:bookmarkEnd w:id="2"/>
      <w:r>
        <w:rPr>
          <w:rFonts w:hint="default" w:ascii="Times New Roman" w:hAnsi="Times New Roman" w:eastAsia="仿宋_GB2312" w:cs="Times New Roman"/>
          <w:b w:val="0"/>
          <w:bCs w:val="0"/>
          <w:i w:val="0"/>
          <w:iCs w:val="0"/>
          <w:caps w:val="0"/>
          <w:color w:val="auto"/>
          <w:spacing w:val="0"/>
          <w:sz w:val="32"/>
          <w:szCs w:val="32"/>
          <w:vertAlign w:val="baseline"/>
        </w:rPr>
        <w:t>的形式（将书面文件密封，并在封口处盖公章）送达。</w:t>
      </w:r>
    </w:p>
    <w:p w14:paraId="5DF0B9C7">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40" w:firstLineChars="200"/>
        <w:jc w:val="both"/>
        <w:textAlignment w:val="baseline"/>
        <w:rPr>
          <w:rFonts w:hint="default" w:ascii="Times New Roman" w:hAnsi="Times New Roman" w:eastAsia="仿宋_GB2312" w:cs="Times New Roman"/>
          <w:b w:val="0"/>
          <w:bCs w:val="0"/>
          <w:i w:val="0"/>
          <w:iCs w:val="0"/>
          <w:caps w:val="0"/>
          <w:color w:val="auto"/>
          <w:spacing w:val="0"/>
          <w:sz w:val="32"/>
          <w:szCs w:val="32"/>
        </w:rPr>
      </w:pPr>
      <w:r>
        <w:rPr>
          <w:rFonts w:hint="default" w:ascii="Times New Roman" w:hAnsi="Times New Roman" w:eastAsia="楷体_GB2312" w:cs="Times New Roman"/>
          <w:b w:val="0"/>
          <w:bCs w:val="0"/>
          <w:i w:val="0"/>
          <w:iCs w:val="0"/>
          <w:caps w:val="0"/>
          <w:color w:val="auto"/>
          <w:spacing w:val="0"/>
          <w:sz w:val="32"/>
          <w:szCs w:val="32"/>
          <w:vertAlign w:val="baseline"/>
          <w:lang w:eastAsia="zh-CN"/>
        </w:rPr>
        <w:t>（</w:t>
      </w:r>
      <w:r>
        <w:rPr>
          <w:rFonts w:hint="default" w:ascii="Times New Roman" w:hAnsi="Times New Roman" w:eastAsia="楷体_GB2312" w:cs="Times New Roman"/>
          <w:b w:val="0"/>
          <w:bCs w:val="0"/>
          <w:i w:val="0"/>
          <w:iCs w:val="0"/>
          <w:caps w:val="0"/>
          <w:color w:val="auto"/>
          <w:spacing w:val="0"/>
          <w:sz w:val="32"/>
          <w:szCs w:val="32"/>
          <w:vertAlign w:val="baseline"/>
          <w:lang w:val="en-US" w:eastAsia="zh-CN"/>
        </w:rPr>
        <w:t>二）</w:t>
      </w:r>
      <w:r>
        <w:rPr>
          <w:rFonts w:hint="default" w:ascii="Times New Roman" w:hAnsi="Times New Roman" w:eastAsia="楷体_GB2312" w:cs="Times New Roman"/>
          <w:b w:val="0"/>
          <w:bCs w:val="0"/>
          <w:i w:val="0"/>
          <w:iCs w:val="0"/>
          <w:caps w:val="0"/>
          <w:color w:val="auto"/>
          <w:spacing w:val="0"/>
          <w:sz w:val="32"/>
          <w:szCs w:val="32"/>
          <w:vertAlign w:val="baseline"/>
          <w:lang w:eastAsia="zh-CN"/>
        </w:rPr>
        <w:t>报价</w:t>
      </w:r>
      <w:r>
        <w:rPr>
          <w:rFonts w:hint="default" w:ascii="Times New Roman" w:hAnsi="Times New Roman" w:eastAsia="楷体_GB2312" w:cs="Times New Roman"/>
          <w:b w:val="0"/>
          <w:bCs w:val="0"/>
          <w:i w:val="0"/>
          <w:iCs w:val="0"/>
          <w:caps w:val="0"/>
          <w:color w:val="auto"/>
          <w:spacing w:val="0"/>
          <w:sz w:val="32"/>
          <w:szCs w:val="32"/>
          <w:vertAlign w:val="baseline"/>
          <w:lang w:val="en-US" w:eastAsia="zh-CN"/>
        </w:rPr>
        <w:t>送达</w:t>
      </w:r>
      <w:r>
        <w:rPr>
          <w:rFonts w:hint="default" w:ascii="Times New Roman" w:hAnsi="Times New Roman" w:eastAsia="楷体_GB2312" w:cs="Times New Roman"/>
          <w:b w:val="0"/>
          <w:bCs w:val="0"/>
          <w:i w:val="0"/>
          <w:iCs w:val="0"/>
          <w:caps w:val="0"/>
          <w:color w:val="auto"/>
          <w:spacing w:val="0"/>
          <w:sz w:val="32"/>
          <w:szCs w:val="32"/>
          <w:vertAlign w:val="baseline"/>
          <w:lang w:eastAsia="zh-CN"/>
        </w:rPr>
        <w:t>地址：</w:t>
      </w:r>
      <w:r>
        <w:rPr>
          <w:rFonts w:hint="default" w:ascii="Times New Roman" w:hAnsi="Times New Roman" w:eastAsia="仿宋_GB2312" w:cs="Times New Roman"/>
          <w:b w:val="0"/>
          <w:bCs w:val="0"/>
          <w:i w:val="0"/>
          <w:iCs w:val="0"/>
          <w:caps w:val="0"/>
          <w:color w:val="auto"/>
          <w:spacing w:val="0"/>
          <w:sz w:val="32"/>
          <w:szCs w:val="32"/>
          <w:vertAlign w:val="baseline"/>
        </w:rPr>
        <w:t>武汉市</w:t>
      </w:r>
      <w:r>
        <w:rPr>
          <w:rFonts w:hint="eastAsia" w:ascii="Times New Roman" w:hAnsi="Times New Roman" w:eastAsia="仿宋_GB2312" w:cs="Times New Roman"/>
          <w:b w:val="0"/>
          <w:bCs w:val="0"/>
          <w:i w:val="0"/>
          <w:iCs w:val="0"/>
          <w:caps w:val="0"/>
          <w:color w:val="auto"/>
          <w:spacing w:val="0"/>
          <w:sz w:val="32"/>
          <w:szCs w:val="32"/>
          <w:vertAlign w:val="baseline"/>
          <w:lang w:val="en-US" w:eastAsia="zh-CN"/>
        </w:rPr>
        <w:t>青山区工业路锐创中心20楼2004室</w:t>
      </w:r>
      <w:r>
        <w:rPr>
          <w:rFonts w:hint="default" w:ascii="Times New Roman" w:hAnsi="Times New Roman" w:eastAsia="仿宋_GB2312" w:cs="Times New Roman"/>
          <w:b w:val="0"/>
          <w:bCs w:val="0"/>
          <w:i w:val="0"/>
          <w:iCs w:val="0"/>
          <w:caps w:val="0"/>
          <w:color w:val="auto"/>
          <w:spacing w:val="0"/>
          <w:sz w:val="32"/>
          <w:szCs w:val="32"/>
          <w:vertAlign w:val="baseline"/>
        </w:rPr>
        <w:t>。</w:t>
      </w:r>
    </w:p>
    <w:p w14:paraId="322AD5DD">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40" w:firstLineChars="200"/>
        <w:jc w:val="both"/>
        <w:textAlignment w:val="baseline"/>
        <w:rPr>
          <w:rFonts w:hint="default" w:ascii="Times New Roman" w:hAnsi="Times New Roman" w:eastAsia="仿宋_GB2312" w:cs="Times New Roman"/>
          <w:b w:val="0"/>
          <w:bCs w:val="0"/>
          <w:i w:val="0"/>
          <w:iCs w:val="0"/>
          <w:caps w:val="0"/>
          <w:color w:val="auto"/>
          <w:spacing w:val="0"/>
          <w:sz w:val="32"/>
          <w:szCs w:val="32"/>
        </w:rPr>
      </w:pPr>
      <w:r>
        <w:rPr>
          <w:rFonts w:hint="default" w:ascii="Times New Roman" w:hAnsi="Times New Roman" w:eastAsia="仿宋_GB2312" w:cs="Times New Roman"/>
          <w:b w:val="0"/>
          <w:bCs w:val="0"/>
          <w:i w:val="0"/>
          <w:iCs w:val="0"/>
          <w:caps w:val="0"/>
          <w:color w:val="auto"/>
          <w:spacing w:val="0"/>
          <w:sz w:val="32"/>
          <w:szCs w:val="32"/>
          <w:vertAlign w:val="baseline"/>
        </w:rPr>
        <w:t>联系人：方锦</w:t>
      </w:r>
    </w:p>
    <w:p w14:paraId="6C68183A">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40" w:firstLineChars="200"/>
        <w:jc w:val="both"/>
        <w:textAlignment w:val="baseline"/>
        <w:rPr>
          <w:rFonts w:hint="default" w:ascii="Times New Roman" w:hAnsi="Times New Roman" w:eastAsia="仿宋_GB2312" w:cs="Times New Roman"/>
          <w:b w:val="0"/>
          <w:bCs w:val="0"/>
          <w:i w:val="0"/>
          <w:iCs w:val="0"/>
          <w:caps w:val="0"/>
          <w:color w:val="auto"/>
          <w:spacing w:val="0"/>
          <w:sz w:val="32"/>
          <w:szCs w:val="32"/>
          <w:vertAlign w:val="baseline"/>
          <w:lang w:val="en-US" w:eastAsia="zh-CN"/>
        </w:rPr>
      </w:pPr>
      <w:r>
        <w:rPr>
          <w:rFonts w:hint="default" w:ascii="Times New Roman" w:hAnsi="Times New Roman" w:eastAsia="仿宋_GB2312" w:cs="Times New Roman"/>
          <w:b w:val="0"/>
          <w:bCs w:val="0"/>
          <w:i w:val="0"/>
          <w:iCs w:val="0"/>
          <w:caps w:val="0"/>
          <w:color w:val="auto"/>
          <w:spacing w:val="0"/>
          <w:sz w:val="32"/>
          <w:szCs w:val="32"/>
          <w:vertAlign w:val="baseline"/>
        </w:rPr>
        <w:t>联系电话：</w:t>
      </w:r>
      <w:r>
        <w:rPr>
          <w:rFonts w:hint="eastAsia" w:ascii="Times New Roman" w:hAnsi="Times New Roman" w:eastAsia="仿宋_GB2312" w:cs="Times New Roman"/>
          <w:b w:val="0"/>
          <w:bCs w:val="0"/>
          <w:i w:val="0"/>
          <w:iCs w:val="0"/>
          <w:caps w:val="0"/>
          <w:color w:val="auto"/>
          <w:spacing w:val="0"/>
          <w:sz w:val="32"/>
          <w:szCs w:val="32"/>
          <w:vertAlign w:val="baseline"/>
          <w:lang w:val="en-US" w:eastAsia="zh-CN"/>
        </w:rPr>
        <w:t>13476000850</w:t>
      </w:r>
    </w:p>
    <w:p w14:paraId="24B9B215">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40" w:firstLineChars="200"/>
        <w:jc w:val="both"/>
        <w:textAlignment w:val="baseline"/>
        <w:rPr>
          <w:rFonts w:hint="default" w:ascii="Times New Roman" w:hAnsi="Times New Roman" w:eastAsia="仿宋_GB2312" w:cs="Times New Roman"/>
          <w:b w:val="0"/>
          <w:bCs w:val="0"/>
          <w:i w:val="0"/>
          <w:iCs w:val="0"/>
          <w:caps w:val="0"/>
          <w:color w:val="auto"/>
          <w:spacing w:val="0"/>
          <w:sz w:val="32"/>
          <w:szCs w:val="32"/>
          <w:vertAlign w:val="baseline"/>
        </w:rPr>
      </w:pPr>
    </w:p>
    <w:p w14:paraId="058570A1">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40" w:firstLineChars="200"/>
        <w:jc w:val="both"/>
        <w:textAlignment w:val="baseline"/>
        <w:rPr>
          <w:rFonts w:hint="default" w:ascii="Times New Roman" w:hAnsi="Times New Roman" w:eastAsia="仿宋_GB2312" w:cs="Times New Roman"/>
          <w:b w:val="0"/>
          <w:bCs w:val="0"/>
          <w:i w:val="0"/>
          <w:iCs w:val="0"/>
          <w:caps w:val="0"/>
          <w:color w:val="auto"/>
          <w:spacing w:val="0"/>
          <w:sz w:val="32"/>
          <w:szCs w:val="32"/>
          <w:vertAlign w:val="baseline"/>
          <w:lang w:eastAsia="zh-CN"/>
        </w:rPr>
      </w:pPr>
    </w:p>
    <w:p w14:paraId="58932357">
      <w:pPr>
        <w:keepNext w:val="0"/>
        <w:keepLines w:val="0"/>
        <w:pageBreakBefore w:val="0"/>
        <w:widowControl w:val="0"/>
        <w:kinsoku/>
        <w:wordWrap/>
        <w:overflowPunct/>
        <w:topLinePunct w:val="0"/>
        <w:autoSpaceDE/>
        <w:autoSpaceDN/>
        <w:bidi w:val="0"/>
        <w:adjustRightInd/>
        <w:snapToGrid/>
        <w:spacing w:line="540" w:lineRule="exact"/>
        <w:ind w:firstLine="640" w:firstLineChars="200"/>
        <w:rPr>
          <w:rFonts w:hint="default" w:ascii="Times New Roman" w:hAnsi="Times New Roman" w:eastAsia="仿宋_GB2312" w:cs="Times New Roman"/>
          <w:i w:val="0"/>
          <w:iCs w:val="0"/>
          <w:caps w:val="0"/>
          <w:color w:val="000000"/>
          <w:spacing w:val="0"/>
          <w:sz w:val="32"/>
          <w:szCs w:val="32"/>
          <w:lang w:val="en-US" w:eastAsia="zh-CN"/>
        </w:rPr>
      </w:pPr>
      <w:r>
        <w:rPr>
          <w:rFonts w:hint="default" w:ascii="Times New Roman" w:hAnsi="Times New Roman" w:eastAsia="仿宋_GB2312" w:cs="Times New Roman"/>
          <w:i w:val="0"/>
          <w:iCs w:val="0"/>
          <w:caps w:val="0"/>
          <w:color w:val="000000"/>
          <w:spacing w:val="0"/>
          <w:sz w:val="32"/>
          <w:szCs w:val="32"/>
          <w:lang w:val="en-US" w:eastAsia="zh-CN"/>
        </w:rPr>
        <w:t xml:space="preserve">               武汉</w:t>
      </w:r>
      <w:r>
        <w:rPr>
          <w:rFonts w:hint="eastAsia" w:ascii="Times New Roman" w:hAnsi="Times New Roman" w:eastAsia="仿宋_GB2312" w:cs="Times New Roman"/>
          <w:i w:val="0"/>
          <w:iCs w:val="0"/>
          <w:caps w:val="0"/>
          <w:color w:val="000000"/>
          <w:spacing w:val="0"/>
          <w:sz w:val="32"/>
          <w:szCs w:val="32"/>
          <w:lang w:val="en-US" w:eastAsia="zh-CN"/>
        </w:rPr>
        <w:t>都市信诚商业运营管理</w:t>
      </w:r>
      <w:r>
        <w:rPr>
          <w:rFonts w:hint="default" w:ascii="Times New Roman" w:hAnsi="Times New Roman" w:eastAsia="仿宋_GB2312" w:cs="Times New Roman"/>
          <w:i w:val="0"/>
          <w:iCs w:val="0"/>
          <w:caps w:val="0"/>
          <w:color w:val="000000"/>
          <w:spacing w:val="0"/>
          <w:sz w:val="32"/>
          <w:szCs w:val="32"/>
          <w:lang w:val="en-US" w:eastAsia="zh-CN"/>
        </w:rPr>
        <w:t>有限公司</w:t>
      </w:r>
    </w:p>
    <w:p w14:paraId="270C5B63">
      <w:pPr>
        <w:keepNext w:val="0"/>
        <w:keepLines w:val="0"/>
        <w:pageBreakBefore w:val="0"/>
        <w:widowControl w:val="0"/>
        <w:kinsoku/>
        <w:wordWrap/>
        <w:overflowPunct/>
        <w:topLinePunct w:val="0"/>
        <w:autoSpaceDE/>
        <w:autoSpaceDN/>
        <w:bidi w:val="0"/>
        <w:adjustRightInd/>
        <w:snapToGrid/>
        <w:spacing w:line="540" w:lineRule="exact"/>
        <w:rPr>
          <w:rFonts w:hint="default" w:ascii="Times New Roman" w:hAnsi="Times New Roman" w:eastAsia="仿宋_GB2312" w:cs="Times New Roman"/>
          <w:i w:val="0"/>
          <w:iCs w:val="0"/>
          <w:caps w:val="0"/>
          <w:color w:val="000000"/>
          <w:spacing w:val="0"/>
          <w:sz w:val="32"/>
          <w:szCs w:val="32"/>
          <w:lang w:val="en-US" w:eastAsia="zh-CN"/>
        </w:rPr>
      </w:pPr>
      <w:r>
        <w:rPr>
          <w:rFonts w:hint="default" w:ascii="Times New Roman" w:hAnsi="Times New Roman" w:eastAsia="仿宋_GB2312" w:cs="Times New Roman"/>
          <w:i w:val="0"/>
          <w:iCs w:val="0"/>
          <w:caps w:val="0"/>
          <w:color w:val="000000"/>
          <w:spacing w:val="0"/>
          <w:sz w:val="32"/>
          <w:szCs w:val="32"/>
          <w:lang w:val="en-US" w:eastAsia="zh-CN"/>
        </w:rPr>
        <w:t xml:space="preserve">                        </w:t>
      </w:r>
      <w:r>
        <w:rPr>
          <w:rFonts w:hint="eastAsia" w:ascii="Times New Roman" w:hAnsi="Times New Roman" w:eastAsia="仿宋_GB2312" w:cs="Times New Roman"/>
          <w:i w:val="0"/>
          <w:iCs w:val="0"/>
          <w:caps w:val="0"/>
          <w:color w:val="000000"/>
          <w:spacing w:val="0"/>
          <w:sz w:val="32"/>
          <w:szCs w:val="32"/>
          <w:lang w:val="en-US" w:eastAsia="zh-CN"/>
        </w:rPr>
        <w:t xml:space="preserve">    </w:t>
      </w:r>
      <w:r>
        <w:rPr>
          <w:rFonts w:hint="default" w:ascii="Times New Roman" w:hAnsi="Times New Roman" w:eastAsia="仿宋_GB2312" w:cs="Times New Roman"/>
          <w:i w:val="0"/>
          <w:iCs w:val="0"/>
          <w:caps w:val="0"/>
          <w:color w:val="000000"/>
          <w:spacing w:val="0"/>
          <w:sz w:val="32"/>
          <w:szCs w:val="32"/>
          <w:lang w:val="en-US" w:eastAsia="zh-CN"/>
        </w:rPr>
        <w:t xml:space="preserve">   202</w:t>
      </w:r>
      <w:r>
        <w:rPr>
          <w:rFonts w:hint="eastAsia" w:ascii="Times New Roman" w:hAnsi="Times New Roman" w:eastAsia="仿宋_GB2312" w:cs="Times New Roman"/>
          <w:i w:val="0"/>
          <w:iCs w:val="0"/>
          <w:caps w:val="0"/>
          <w:color w:val="000000"/>
          <w:spacing w:val="0"/>
          <w:sz w:val="32"/>
          <w:szCs w:val="32"/>
          <w:lang w:val="en-US" w:eastAsia="zh-CN"/>
        </w:rPr>
        <w:t>5</w:t>
      </w:r>
      <w:r>
        <w:rPr>
          <w:rFonts w:hint="default" w:ascii="Times New Roman" w:hAnsi="Times New Roman" w:eastAsia="仿宋_GB2312" w:cs="Times New Roman"/>
          <w:i w:val="0"/>
          <w:iCs w:val="0"/>
          <w:caps w:val="0"/>
          <w:color w:val="000000"/>
          <w:spacing w:val="0"/>
          <w:sz w:val="32"/>
          <w:szCs w:val="32"/>
          <w:lang w:val="en-US" w:eastAsia="zh-CN"/>
        </w:rPr>
        <w:t>年</w:t>
      </w:r>
      <w:r>
        <w:rPr>
          <w:rFonts w:hint="eastAsia" w:ascii="Times New Roman" w:hAnsi="Times New Roman" w:eastAsia="仿宋_GB2312" w:cs="Times New Roman"/>
          <w:i w:val="0"/>
          <w:iCs w:val="0"/>
          <w:caps w:val="0"/>
          <w:color w:val="000000"/>
          <w:spacing w:val="0"/>
          <w:sz w:val="32"/>
          <w:szCs w:val="32"/>
          <w:lang w:val="en-US" w:eastAsia="zh-CN"/>
        </w:rPr>
        <w:t>2</w:t>
      </w:r>
      <w:r>
        <w:rPr>
          <w:rFonts w:hint="default" w:ascii="Times New Roman" w:hAnsi="Times New Roman" w:eastAsia="仿宋_GB2312" w:cs="Times New Roman"/>
          <w:i w:val="0"/>
          <w:iCs w:val="0"/>
          <w:caps w:val="0"/>
          <w:color w:val="000000"/>
          <w:spacing w:val="0"/>
          <w:sz w:val="32"/>
          <w:szCs w:val="32"/>
          <w:lang w:val="en-US" w:eastAsia="zh-CN"/>
        </w:rPr>
        <w:t>月</w:t>
      </w:r>
      <w:r>
        <w:rPr>
          <w:rFonts w:hint="eastAsia" w:ascii="Times New Roman" w:hAnsi="Times New Roman" w:eastAsia="仿宋_GB2312" w:cs="Times New Roman"/>
          <w:i w:val="0"/>
          <w:iCs w:val="0"/>
          <w:caps w:val="0"/>
          <w:color w:val="000000"/>
          <w:spacing w:val="0"/>
          <w:sz w:val="32"/>
          <w:szCs w:val="32"/>
          <w:lang w:val="en-US" w:eastAsia="zh-CN"/>
        </w:rPr>
        <w:t>28日</w:t>
      </w:r>
    </w:p>
    <w:p w14:paraId="759EFF20">
      <w:pPr>
        <w:keepNext w:val="0"/>
        <w:keepLines w:val="0"/>
        <w:pageBreakBefore w:val="0"/>
        <w:widowControl w:val="0"/>
        <w:kinsoku/>
        <w:wordWrap/>
        <w:overflowPunct/>
        <w:topLinePunct w:val="0"/>
        <w:autoSpaceDE/>
        <w:autoSpaceDN/>
        <w:bidi w:val="0"/>
        <w:adjustRightInd/>
        <w:snapToGrid/>
        <w:spacing w:line="560" w:lineRule="exact"/>
        <w:rPr>
          <w:rFonts w:hint="default" w:ascii="Times New Roman" w:hAnsi="Times New Roman" w:eastAsia="仿宋_GB2312" w:cs="Times New Roman"/>
          <w:i w:val="0"/>
          <w:iCs w:val="0"/>
          <w:caps w:val="0"/>
          <w:color w:val="000000"/>
          <w:spacing w:val="0"/>
          <w:sz w:val="32"/>
          <w:szCs w:val="32"/>
          <w:lang w:val="en-US" w:eastAsia="zh-CN"/>
        </w:rPr>
      </w:pPr>
    </w:p>
    <w:p w14:paraId="350787F6">
      <w:pPr>
        <w:pStyle w:val="18"/>
        <w:keepNext w:val="0"/>
        <w:keepLines w:val="0"/>
        <w:pageBreakBefore w:val="0"/>
        <w:kinsoku/>
        <w:wordWrap/>
        <w:overflowPunct/>
        <w:topLinePunct w:val="0"/>
        <w:autoSpaceDE/>
        <w:autoSpaceDN/>
        <w:bidi w:val="0"/>
        <w:spacing w:before="0" w:after="0" w:line="560" w:lineRule="exact"/>
        <w:ind w:right="0"/>
        <w:jc w:val="both"/>
        <w:rPr>
          <w:rFonts w:hint="default" w:ascii="Times New Roman" w:hAnsi="Times New Roman" w:eastAsia="仿宋_GB2312" w:cs="Times New Roman"/>
          <w:i w:val="0"/>
          <w:iCs w:val="0"/>
          <w:caps w:val="0"/>
          <w:color w:val="000000"/>
          <w:spacing w:val="0"/>
          <w:sz w:val="32"/>
          <w:szCs w:val="32"/>
          <w:lang w:val="en-US" w:eastAsia="zh-CN"/>
        </w:rPr>
      </w:pPr>
      <w:r>
        <w:rPr>
          <w:rFonts w:hint="default" w:ascii="Times New Roman" w:hAnsi="Times New Roman" w:eastAsia="仿宋_GB2312" w:cs="Times New Roman"/>
          <w:i w:val="0"/>
          <w:iCs w:val="0"/>
          <w:caps w:val="0"/>
          <w:color w:val="000000"/>
          <w:spacing w:val="0"/>
          <w:sz w:val="32"/>
          <w:szCs w:val="32"/>
          <w:lang w:val="en-US" w:eastAsia="zh-CN"/>
        </w:rPr>
        <w:t>附件1：</w:t>
      </w:r>
    </w:p>
    <w:p w14:paraId="7C1BBE84">
      <w:pPr>
        <w:pStyle w:val="18"/>
        <w:keepNext w:val="0"/>
        <w:keepLines w:val="0"/>
        <w:pageBreakBefore w:val="0"/>
        <w:kinsoku/>
        <w:wordWrap/>
        <w:overflowPunct/>
        <w:topLinePunct w:val="0"/>
        <w:autoSpaceDE/>
        <w:autoSpaceDN/>
        <w:bidi w:val="0"/>
        <w:spacing w:before="0" w:after="0" w:line="560" w:lineRule="exact"/>
        <w:ind w:right="0"/>
        <w:jc w:val="center"/>
        <w:rPr>
          <w:rFonts w:hint="default" w:ascii="Times New Roman" w:hAnsi="Times New Roman" w:eastAsia="仿宋_GB2312" w:cs="Times New Roman"/>
          <w:sz w:val="32"/>
          <w:szCs w:val="32"/>
        </w:rPr>
      </w:pPr>
    </w:p>
    <w:p w14:paraId="4661BECF">
      <w:pPr>
        <w:pStyle w:val="18"/>
        <w:keepNext w:val="0"/>
        <w:keepLines w:val="0"/>
        <w:pageBreakBefore w:val="0"/>
        <w:kinsoku/>
        <w:wordWrap/>
        <w:overflowPunct/>
        <w:topLinePunct w:val="0"/>
        <w:autoSpaceDE/>
        <w:autoSpaceDN/>
        <w:bidi w:val="0"/>
        <w:spacing w:before="0" w:after="0" w:line="560" w:lineRule="exact"/>
        <w:ind w:right="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武汉都市信诚商业运营管理有限公司劳务派遣服务报价表</w:t>
      </w:r>
    </w:p>
    <w:p w14:paraId="05096690">
      <w:pPr>
        <w:pStyle w:val="18"/>
        <w:keepNext w:val="0"/>
        <w:keepLines w:val="0"/>
        <w:pageBreakBefore w:val="0"/>
        <w:kinsoku/>
        <w:wordWrap/>
        <w:overflowPunct/>
        <w:topLinePunct w:val="0"/>
        <w:autoSpaceDE/>
        <w:autoSpaceDN/>
        <w:bidi w:val="0"/>
        <w:spacing w:before="0" w:after="0" w:line="560" w:lineRule="exact"/>
        <w:ind w:right="0"/>
        <w:jc w:val="both"/>
        <w:rPr>
          <w:rFonts w:hint="default" w:ascii="Times New Roman" w:hAnsi="Times New Roman" w:eastAsia="仿宋_GB2312" w:cs="Times New Roman"/>
          <w:sz w:val="32"/>
          <w:szCs w:val="32"/>
        </w:rPr>
      </w:pPr>
    </w:p>
    <w:tbl>
      <w:tblPr>
        <w:tblStyle w:val="6"/>
        <w:tblW w:w="10041" w:type="dxa"/>
        <w:tblInd w:w="-294" w:type="dxa"/>
        <w:tblLayout w:type="fixed"/>
        <w:tblCellMar>
          <w:top w:w="0" w:type="dxa"/>
          <w:left w:w="108" w:type="dxa"/>
          <w:bottom w:w="0" w:type="dxa"/>
          <w:right w:w="108" w:type="dxa"/>
        </w:tblCellMar>
      </w:tblPr>
      <w:tblGrid>
        <w:gridCol w:w="710"/>
        <w:gridCol w:w="2090"/>
        <w:gridCol w:w="4265"/>
        <w:gridCol w:w="1417"/>
        <w:gridCol w:w="1559"/>
      </w:tblGrid>
      <w:tr w14:paraId="4014245B">
        <w:tblPrEx>
          <w:tblCellMar>
            <w:top w:w="0" w:type="dxa"/>
            <w:left w:w="108" w:type="dxa"/>
            <w:bottom w:w="0" w:type="dxa"/>
            <w:right w:w="108" w:type="dxa"/>
          </w:tblCellMar>
        </w:tblPrEx>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03147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Times New Roman" w:hAnsi="Times New Roman" w:eastAsia="仿宋_GB2312" w:cs="Times New Roman"/>
                <w:kern w:val="0"/>
                <w:sz w:val="22"/>
                <w:szCs w:val="22"/>
                <w:lang w:eastAsia="zh-CN"/>
              </w:rPr>
            </w:pPr>
            <w:r>
              <w:rPr>
                <w:rFonts w:hint="eastAsia" w:ascii="Times New Roman" w:hAnsi="Times New Roman" w:eastAsia="仿宋_GB2312" w:cs="Times New Roman"/>
                <w:b/>
                <w:bCs/>
                <w:kern w:val="0"/>
                <w:sz w:val="22"/>
                <w:szCs w:val="22"/>
                <w:lang w:val="en-US" w:eastAsia="zh-CN"/>
              </w:rPr>
              <w:t>序号</w:t>
            </w:r>
          </w:p>
        </w:tc>
        <w:tc>
          <w:tcPr>
            <w:tcW w:w="2090" w:type="dxa"/>
            <w:tcBorders>
              <w:top w:val="single" w:color="auto" w:sz="4" w:space="0"/>
              <w:left w:val="nil"/>
              <w:bottom w:val="single" w:color="auto" w:sz="4" w:space="0"/>
              <w:right w:val="single" w:color="auto" w:sz="4" w:space="0"/>
            </w:tcBorders>
            <w:shd w:val="clear" w:color="auto" w:fill="auto"/>
            <w:vAlign w:val="center"/>
          </w:tcPr>
          <w:p w14:paraId="3227327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_GB2312" w:cs="Times New Roman"/>
                <w:b/>
                <w:bCs/>
                <w:kern w:val="0"/>
                <w:sz w:val="22"/>
                <w:szCs w:val="22"/>
              </w:rPr>
            </w:pPr>
            <w:r>
              <w:rPr>
                <w:rFonts w:hint="default" w:ascii="Times New Roman" w:hAnsi="Times New Roman" w:eastAsia="仿宋_GB2312" w:cs="Times New Roman"/>
                <w:b/>
                <w:bCs/>
                <w:kern w:val="0"/>
                <w:sz w:val="22"/>
                <w:szCs w:val="22"/>
              </w:rPr>
              <w:t>服务项目</w:t>
            </w:r>
          </w:p>
        </w:tc>
        <w:tc>
          <w:tcPr>
            <w:tcW w:w="4265" w:type="dxa"/>
            <w:tcBorders>
              <w:top w:val="single" w:color="auto" w:sz="4" w:space="0"/>
              <w:left w:val="nil"/>
              <w:bottom w:val="single" w:color="auto" w:sz="4" w:space="0"/>
              <w:right w:val="single" w:color="auto" w:sz="4" w:space="0"/>
            </w:tcBorders>
            <w:vAlign w:val="center"/>
          </w:tcPr>
          <w:p w14:paraId="22F53E6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_GB2312" w:cs="Times New Roman"/>
                <w:b/>
                <w:bCs/>
                <w:kern w:val="0"/>
                <w:sz w:val="22"/>
                <w:szCs w:val="22"/>
              </w:rPr>
            </w:pPr>
            <w:r>
              <w:rPr>
                <w:rFonts w:hint="default" w:ascii="Times New Roman" w:hAnsi="Times New Roman" w:eastAsia="仿宋_GB2312" w:cs="Times New Roman"/>
                <w:b/>
                <w:bCs/>
                <w:kern w:val="0"/>
                <w:sz w:val="22"/>
                <w:szCs w:val="22"/>
              </w:rPr>
              <w:t>具体内容</w:t>
            </w:r>
          </w:p>
        </w:tc>
        <w:tc>
          <w:tcPr>
            <w:tcW w:w="297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9E7B6F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_GB2312" w:cs="Times New Roman"/>
                <w:b/>
                <w:bCs/>
                <w:kern w:val="0"/>
                <w:sz w:val="22"/>
                <w:szCs w:val="22"/>
              </w:rPr>
            </w:pPr>
            <w:r>
              <w:rPr>
                <w:rFonts w:hint="default" w:ascii="Times New Roman" w:hAnsi="Times New Roman" w:eastAsia="仿宋_GB2312" w:cs="Times New Roman"/>
                <w:b/>
                <w:bCs/>
                <w:kern w:val="0"/>
                <w:sz w:val="22"/>
                <w:szCs w:val="22"/>
              </w:rPr>
              <w:t>报价（含税价）</w:t>
            </w:r>
          </w:p>
        </w:tc>
      </w:tr>
      <w:tr w14:paraId="47EB9F38">
        <w:tblPrEx>
          <w:tblCellMar>
            <w:top w:w="0" w:type="dxa"/>
            <w:left w:w="108" w:type="dxa"/>
            <w:bottom w:w="0" w:type="dxa"/>
            <w:right w:w="108" w:type="dxa"/>
          </w:tblCellMar>
        </w:tblPrEx>
        <w:tc>
          <w:tcPr>
            <w:tcW w:w="710" w:type="dxa"/>
            <w:vMerge w:val="restart"/>
            <w:tcBorders>
              <w:left w:val="single" w:color="auto" w:sz="4" w:space="0"/>
              <w:right w:val="single" w:color="auto" w:sz="4" w:space="0"/>
            </w:tcBorders>
            <w:shd w:val="clear" w:color="auto" w:fill="auto"/>
            <w:noWrap/>
            <w:vAlign w:val="center"/>
          </w:tcPr>
          <w:p w14:paraId="7722A46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1</w:t>
            </w:r>
          </w:p>
        </w:tc>
        <w:tc>
          <w:tcPr>
            <w:tcW w:w="2090" w:type="dxa"/>
            <w:vMerge w:val="restart"/>
            <w:tcBorders>
              <w:left w:val="nil"/>
              <w:right w:val="single" w:color="auto" w:sz="4" w:space="0"/>
            </w:tcBorders>
            <w:shd w:val="clear" w:color="auto" w:fill="auto"/>
            <w:vAlign w:val="center"/>
          </w:tcPr>
          <w:p w14:paraId="23440A9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委托招聘</w:t>
            </w:r>
          </w:p>
        </w:tc>
        <w:tc>
          <w:tcPr>
            <w:tcW w:w="4265" w:type="dxa"/>
            <w:tcBorders>
              <w:top w:val="single" w:color="auto" w:sz="4" w:space="0"/>
              <w:left w:val="nil"/>
              <w:bottom w:val="single" w:color="auto" w:sz="4" w:space="0"/>
              <w:right w:val="single" w:color="auto" w:sz="4" w:space="0"/>
            </w:tcBorders>
            <w:vAlign w:val="center"/>
          </w:tcPr>
          <w:p w14:paraId="7CDAD09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助理级别，基础岗位</w:t>
            </w:r>
          </w:p>
        </w:tc>
        <w:tc>
          <w:tcPr>
            <w:tcW w:w="1417" w:type="dxa"/>
            <w:vMerge w:val="restart"/>
            <w:tcBorders>
              <w:top w:val="single" w:color="auto" w:sz="4" w:space="0"/>
              <w:left w:val="single" w:color="auto" w:sz="4" w:space="0"/>
              <w:right w:val="single" w:color="auto" w:sz="4" w:space="0"/>
            </w:tcBorders>
            <w:shd w:val="clear" w:color="auto" w:fill="auto"/>
            <w:vAlign w:val="center"/>
          </w:tcPr>
          <w:p w14:paraId="6B3F4E8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招聘保质期：</w:t>
            </w:r>
          </w:p>
        </w:tc>
        <w:tc>
          <w:tcPr>
            <w:tcW w:w="1559" w:type="dxa"/>
            <w:tcBorders>
              <w:top w:val="single" w:color="auto" w:sz="4" w:space="0"/>
              <w:left w:val="single" w:color="auto" w:sz="4" w:space="0"/>
              <w:bottom w:val="single" w:color="auto" w:sz="4" w:space="0"/>
              <w:right w:val="single" w:color="auto" w:sz="4" w:space="0"/>
            </w:tcBorders>
            <w:vAlign w:val="center"/>
          </w:tcPr>
          <w:p w14:paraId="54AC1D9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元/人</w:t>
            </w:r>
          </w:p>
        </w:tc>
      </w:tr>
      <w:tr w14:paraId="2A251F30">
        <w:tblPrEx>
          <w:tblCellMar>
            <w:top w:w="0" w:type="dxa"/>
            <w:left w:w="108" w:type="dxa"/>
            <w:bottom w:w="0" w:type="dxa"/>
            <w:right w:w="108" w:type="dxa"/>
          </w:tblCellMar>
        </w:tblPrEx>
        <w:tc>
          <w:tcPr>
            <w:tcW w:w="710" w:type="dxa"/>
            <w:vMerge w:val="continue"/>
            <w:tcBorders>
              <w:left w:val="single" w:color="auto" w:sz="4" w:space="0"/>
              <w:right w:val="single" w:color="auto" w:sz="4" w:space="0"/>
            </w:tcBorders>
            <w:shd w:val="clear" w:color="auto" w:fill="auto"/>
            <w:noWrap/>
            <w:vAlign w:val="center"/>
          </w:tcPr>
          <w:p w14:paraId="2AF1523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_GB2312" w:cs="Times New Roman"/>
                <w:kern w:val="0"/>
                <w:sz w:val="22"/>
                <w:szCs w:val="22"/>
              </w:rPr>
            </w:pPr>
          </w:p>
        </w:tc>
        <w:tc>
          <w:tcPr>
            <w:tcW w:w="2090" w:type="dxa"/>
            <w:vMerge w:val="continue"/>
            <w:tcBorders>
              <w:left w:val="nil"/>
              <w:right w:val="single" w:color="auto" w:sz="4" w:space="0"/>
            </w:tcBorders>
            <w:shd w:val="clear" w:color="auto" w:fill="auto"/>
            <w:vAlign w:val="center"/>
          </w:tcPr>
          <w:p w14:paraId="7614269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_GB2312" w:cs="Times New Roman"/>
                <w:kern w:val="0"/>
                <w:sz w:val="22"/>
                <w:szCs w:val="22"/>
              </w:rPr>
            </w:pPr>
          </w:p>
        </w:tc>
        <w:tc>
          <w:tcPr>
            <w:tcW w:w="4265" w:type="dxa"/>
            <w:tcBorders>
              <w:top w:val="single" w:color="auto" w:sz="4" w:space="0"/>
              <w:left w:val="nil"/>
              <w:bottom w:val="single" w:color="auto" w:sz="4" w:space="0"/>
              <w:right w:val="single" w:color="auto" w:sz="4" w:space="0"/>
            </w:tcBorders>
            <w:vAlign w:val="center"/>
          </w:tcPr>
          <w:p w14:paraId="40F43C3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专员级别</w:t>
            </w:r>
          </w:p>
        </w:tc>
        <w:tc>
          <w:tcPr>
            <w:tcW w:w="1417" w:type="dxa"/>
            <w:vMerge w:val="continue"/>
            <w:tcBorders>
              <w:left w:val="single" w:color="auto" w:sz="4" w:space="0"/>
              <w:right w:val="single" w:color="auto" w:sz="4" w:space="0"/>
            </w:tcBorders>
            <w:shd w:val="clear" w:color="auto" w:fill="auto"/>
            <w:vAlign w:val="center"/>
          </w:tcPr>
          <w:p w14:paraId="538DBE0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_GB2312" w:cs="Times New Roman"/>
                <w:kern w:val="0"/>
                <w:sz w:val="22"/>
                <w:szCs w:val="22"/>
              </w:rPr>
            </w:pPr>
          </w:p>
        </w:tc>
        <w:tc>
          <w:tcPr>
            <w:tcW w:w="1559" w:type="dxa"/>
            <w:tcBorders>
              <w:top w:val="single" w:color="auto" w:sz="4" w:space="0"/>
              <w:left w:val="single" w:color="auto" w:sz="4" w:space="0"/>
              <w:bottom w:val="single" w:color="auto" w:sz="4" w:space="0"/>
              <w:right w:val="single" w:color="auto" w:sz="4" w:space="0"/>
            </w:tcBorders>
            <w:vAlign w:val="center"/>
          </w:tcPr>
          <w:p w14:paraId="072BC72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元/人</w:t>
            </w:r>
          </w:p>
        </w:tc>
      </w:tr>
      <w:tr w14:paraId="2E6563E9">
        <w:tblPrEx>
          <w:tblCellMar>
            <w:top w:w="0" w:type="dxa"/>
            <w:left w:w="108" w:type="dxa"/>
            <w:bottom w:w="0" w:type="dxa"/>
            <w:right w:w="108" w:type="dxa"/>
          </w:tblCellMar>
        </w:tblPrEx>
        <w:tc>
          <w:tcPr>
            <w:tcW w:w="710" w:type="dxa"/>
            <w:vMerge w:val="continue"/>
            <w:tcBorders>
              <w:left w:val="single" w:color="auto" w:sz="4" w:space="0"/>
              <w:right w:val="single" w:color="auto" w:sz="4" w:space="0"/>
            </w:tcBorders>
            <w:shd w:val="clear" w:color="auto" w:fill="auto"/>
            <w:noWrap/>
            <w:vAlign w:val="center"/>
          </w:tcPr>
          <w:p w14:paraId="15FBE13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_GB2312" w:cs="Times New Roman"/>
                <w:kern w:val="0"/>
                <w:sz w:val="22"/>
                <w:szCs w:val="22"/>
              </w:rPr>
            </w:pPr>
          </w:p>
        </w:tc>
        <w:tc>
          <w:tcPr>
            <w:tcW w:w="2090" w:type="dxa"/>
            <w:vMerge w:val="continue"/>
            <w:tcBorders>
              <w:left w:val="nil"/>
              <w:right w:val="single" w:color="auto" w:sz="4" w:space="0"/>
            </w:tcBorders>
            <w:shd w:val="clear" w:color="auto" w:fill="auto"/>
            <w:vAlign w:val="center"/>
          </w:tcPr>
          <w:p w14:paraId="5E8214D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_GB2312" w:cs="Times New Roman"/>
                <w:kern w:val="0"/>
                <w:sz w:val="22"/>
                <w:szCs w:val="22"/>
              </w:rPr>
            </w:pPr>
          </w:p>
        </w:tc>
        <w:tc>
          <w:tcPr>
            <w:tcW w:w="4265" w:type="dxa"/>
            <w:tcBorders>
              <w:top w:val="single" w:color="auto" w:sz="4" w:space="0"/>
              <w:left w:val="nil"/>
              <w:bottom w:val="single" w:color="auto" w:sz="4" w:space="0"/>
              <w:right w:val="single" w:color="auto" w:sz="4" w:space="0"/>
            </w:tcBorders>
            <w:vAlign w:val="center"/>
          </w:tcPr>
          <w:p w14:paraId="5E78780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主管级别或技术人才</w:t>
            </w:r>
          </w:p>
        </w:tc>
        <w:tc>
          <w:tcPr>
            <w:tcW w:w="1417" w:type="dxa"/>
            <w:vMerge w:val="continue"/>
            <w:tcBorders>
              <w:left w:val="single" w:color="auto" w:sz="4" w:space="0"/>
              <w:right w:val="single" w:color="auto" w:sz="4" w:space="0"/>
            </w:tcBorders>
            <w:shd w:val="clear" w:color="auto" w:fill="auto"/>
            <w:vAlign w:val="center"/>
          </w:tcPr>
          <w:p w14:paraId="3CE7B2C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_GB2312" w:cs="Times New Roman"/>
                <w:kern w:val="0"/>
                <w:sz w:val="22"/>
                <w:szCs w:val="22"/>
              </w:rPr>
            </w:pPr>
          </w:p>
        </w:tc>
        <w:tc>
          <w:tcPr>
            <w:tcW w:w="1559" w:type="dxa"/>
            <w:tcBorders>
              <w:top w:val="single" w:color="auto" w:sz="4" w:space="0"/>
              <w:left w:val="single" w:color="auto" w:sz="4" w:space="0"/>
              <w:bottom w:val="single" w:color="auto" w:sz="4" w:space="0"/>
              <w:right w:val="single" w:color="auto" w:sz="4" w:space="0"/>
            </w:tcBorders>
            <w:vAlign w:val="center"/>
          </w:tcPr>
          <w:p w14:paraId="6BFD597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元/人</w:t>
            </w:r>
          </w:p>
        </w:tc>
      </w:tr>
      <w:tr w14:paraId="464CC41D">
        <w:tblPrEx>
          <w:tblCellMar>
            <w:top w:w="0" w:type="dxa"/>
            <w:left w:w="108" w:type="dxa"/>
            <w:bottom w:w="0" w:type="dxa"/>
            <w:right w:w="108" w:type="dxa"/>
          </w:tblCellMar>
        </w:tblPrEx>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B89D5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2</w:t>
            </w:r>
          </w:p>
        </w:tc>
        <w:tc>
          <w:tcPr>
            <w:tcW w:w="2090" w:type="dxa"/>
            <w:tcBorders>
              <w:top w:val="single" w:color="auto" w:sz="4" w:space="0"/>
              <w:left w:val="nil"/>
              <w:bottom w:val="single" w:color="auto" w:sz="4" w:space="0"/>
              <w:right w:val="single" w:color="auto" w:sz="4" w:space="0"/>
            </w:tcBorders>
            <w:shd w:val="clear" w:color="auto" w:fill="auto"/>
            <w:vAlign w:val="center"/>
          </w:tcPr>
          <w:p w14:paraId="19C0B83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政审体检</w:t>
            </w:r>
          </w:p>
        </w:tc>
        <w:tc>
          <w:tcPr>
            <w:tcW w:w="4265" w:type="dxa"/>
            <w:tcBorders>
              <w:top w:val="single" w:color="auto" w:sz="4" w:space="0"/>
              <w:left w:val="nil"/>
              <w:bottom w:val="single" w:color="auto" w:sz="4" w:space="0"/>
              <w:right w:val="single" w:color="auto" w:sz="4" w:space="0"/>
            </w:tcBorders>
          </w:tcPr>
          <w:p w14:paraId="48F2CEE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政审（学历验证、身份验证、无犯罪记录、核实近3年工作履历真实性等），安排正规机构入职体检，并且提供体检报告，体检合格方可录用。</w:t>
            </w:r>
          </w:p>
        </w:tc>
        <w:tc>
          <w:tcPr>
            <w:tcW w:w="297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262794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元/人</w:t>
            </w:r>
          </w:p>
        </w:tc>
      </w:tr>
      <w:tr w14:paraId="5AE7D397">
        <w:tblPrEx>
          <w:tblCellMar>
            <w:top w:w="0" w:type="dxa"/>
            <w:left w:w="108" w:type="dxa"/>
            <w:bottom w:w="0" w:type="dxa"/>
            <w:right w:w="108" w:type="dxa"/>
          </w:tblCellMar>
        </w:tblPrEx>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02C2E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3</w:t>
            </w:r>
          </w:p>
        </w:tc>
        <w:tc>
          <w:tcPr>
            <w:tcW w:w="2090" w:type="dxa"/>
            <w:tcBorders>
              <w:top w:val="single" w:color="auto" w:sz="4" w:space="0"/>
              <w:left w:val="nil"/>
              <w:bottom w:val="single" w:color="auto" w:sz="4" w:space="0"/>
              <w:right w:val="single" w:color="auto" w:sz="4" w:space="0"/>
            </w:tcBorders>
            <w:shd w:val="clear" w:color="auto" w:fill="auto"/>
            <w:vAlign w:val="center"/>
          </w:tcPr>
          <w:p w14:paraId="05DD2C2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培训管理</w:t>
            </w:r>
          </w:p>
        </w:tc>
        <w:tc>
          <w:tcPr>
            <w:tcW w:w="4265" w:type="dxa"/>
            <w:tcBorders>
              <w:top w:val="single" w:color="auto" w:sz="4" w:space="0"/>
              <w:left w:val="nil"/>
              <w:bottom w:val="single" w:color="auto" w:sz="4" w:space="0"/>
              <w:right w:val="single" w:color="auto" w:sz="4" w:space="0"/>
            </w:tcBorders>
            <w:vAlign w:val="center"/>
          </w:tcPr>
          <w:p w14:paraId="26935C4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员工安全、规章制度等培训</w:t>
            </w:r>
          </w:p>
        </w:tc>
        <w:tc>
          <w:tcPr>
            <w:tcW w:w="2976" w:type="dxa"/>
            <w:gridSpan w:val="2"/>
            <w:vMerge w:val="restart"/>
            <w:tcBorders>
              <w:top w:val="single" w:color="auto" w:sz="4" w:space="0"/>
              <w:left w:val="single" w:color="auto" w:sz="4" w:space="0"/>
              <w:right w:val="single" w:color="auto" w:sz="4" w:space="0"/>
            </w:tcBorders>
            <w:shd w:val="clear" w:color="auto" w:fill="auto"/>
            <w:vAlign w:val="center"/>
          </w:tcPr>
          <w:p w14:paraId="5D5078F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元/人/月</w:t>
            </w:r>
          </w:p>
        </w:tc>
      </w:tr>
      <w:tr w14:paraId="78BE915B">
        <w:tblPrEx>
          <w:tblCellMar>
            <w:top w:w="0" w:type="dxa"/>
            <w:left w:w="108" w:type="dxa"/>
            <w:bottom w:w="0" w:type="dxa"/>
            <w:right w:w="108" w:type="dxa"/>
          </w:tblCellMar>
        </w:tblPrEx>
        <w:tc>
          <w:tcPr>
            <w:tcW w:w="710" w:type="dxa"/>
            <w:tcBorders>
              <w:top w:val="nil"/>
              <w:left w:val="single" w:color="auto" w:sz="4" w:space="0"/>
              <w:bottom w:val="single" w:color="auto" w:sz="4" w:space="0"/>
              <w:right w:val="single" w:color="auto" w:sz="4" w:space="0"/>
            </w:tcBorders>
            <w:shd w:val="clear" w:color="auto" w:fill="auto"/>
            <w:noWrap/>
            <w:vAlign w:val="center"/>
          </w:tcPr>
          <w:p w14:paraId="66ACF56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4</w:t>
            </w:r>
          </w:p>
        </w:tc>
        <w:tc>
          <w:tcPr>
            <w:tcW w:w="2090" w:type="dxa"/>
            <w:tcBorders>
              <w:top w:val="nil"/>
              <w:left w:val="nil"/>
              <w:bottom w:val="single" w:color="auto" w:sz="4" w:space="0"/>
              <w:right w:val="single" w:color="auto" w:sz="4" w:space="0"/>
            </w:tcBorders>
            <w:shd w:val="clear" w:color="auto" w:fill="auto"/>
            <w:vAlign w:val="center"/>
          </w:tcPr>
          <w:p w14:paraId="2881991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日常管理</w:t>
            </w:r>
          </w:p>
        </w:tc>
        <w:tc>
          <w:tcPr>
            <w:tcW w:w="4265" w:type="dxa"/>
            <w:tcBorders>
              <w:top w:val="single" w:color="auto" w:sz="4" w:space="0"/>
              <w:left w:val="nil"/>
              <w:bottom w:val="single" w:color="auto" w:sz="4" w:space="0"/>
              <w:right w:val="single" w:color="auto" w:sz="4" w:space="0"/>
            </w:tcBorders>
          </w:tcPr>
          <w:p w14:paraId="3D2BA4C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与员工签订劳动合同（建立派遣劳动关系或员工关系/劳务协议），派遣员工入职/在职/离职管理等。</w:t>
            </w:r>
          </w:p>
        </w:tc>
        <w:tc>
          <w:tcPr>
            <w:tcW w:w="2976" w:type="dxa"/>
            <w:gridSpan w:val="2"/>
            <w:vMerge w:val="continue"/>
            <w:tcBorders>
              <w:left w:val="single" w:color="auto" w:sz="4" w:space="0"/>
              <w:right w:val="single" w:color="auto" w:sz="4" w:space="0"/>
            </w:tcBorders>
            <w:shd w:val="clear" w:color="auto" w:fill="auto"/>
            <w:vAlign w:val="center"/>
          </w:tcPr>
          <w:p w14:paraId="0F2DE08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default" w:ascii="Times New Roman" w:hAnsi="Times New Roman" w:eastAsia="仿宋_GB2312" w:cs="Times New Roman"/>
                <w:kern w:val="0"/>
                <w:sz w:val="22"/>
                <w:szCs w:val="22"/>
              </w:rPr>
            </w:pPr>
          </w:p>
        </w:tc>
      </w:tr>
      <w:tr w14:paraId="041CA716">
        <w:tblPrEx>
          <w:tblCellMar>
            <w:top w:w="0" w:type="dxa"/>
            <w:left w:w="108" w:type="dxa"/>
            <w:bottom w:w="0" w:type="dxa"/>
            <w:right w:w="108" w:type="dxa"/>
          </w:tblCellMar>
        </w:tblPrEx>
        <w:tc>
          <w:tcPr>
            <w:tcW w:w="710" w:type="dxa"/>
            <w:tcBorders>
              <w:top w:val="nil"/>
              <w:left w:val="single" w:color="auto" w:sz="4" w:space="0"/>
              <w:bottom w:val="single" w:color="auto" w:sz="4" w:space="0"/>
              <w:right w:val="single" w:color="auto" w:sz="4" w:space="0"/>
            </w:tcBorders>
            <w:shd w:val="clear" w:color="auto" w:fill="auto"/>
            <w:noWrap/>
            <w:vAlign w:val="center"/>
          </w:tcPr>
          <w:p w14:paraId="01CD10C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5</w:t>
            </w:r>
          </w:p>
        </w:tc>
        <w:tc>
          <w:tcPr>
            <w:tcW w:w="2090" w:type="dxa"/>
            <w:tcBorders>
              <w:top w:val="nil"/>
              <w:left w:val="nil"/>
              <w:bottom w:val="single" w:color="auto" w:sz="4" w:space="0"/>
              <w:right w:val="single" w:color="auto" w:sz="4" w:space="0"/>
            </w:tcBorders>
            <w:shd w:val="clear" w:color="auto" w:fill="auto"/>
            <w:vAlign w:val="center"/>
          </w:tcPr>
          <w:p w14:paraId="4CEDCB7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五险一金缴纳及相关待遇办理</w:t>
            </w:r>
          </w:p>
        </w:tc>
        <w:tc>
          <w:tcPr>
            <w:tcW w:w="4265" w:type="dxa"/>
            <w:tcBorders>
              <w:top w:val="single" w:color="auto" w:sz="4" w:space="0"/>
              <w:left w:val="nil"/>
              <w:bottom w:val="single" w:color="auto" w:sz="4" w:space="0"/>
              <w:right w:val="single" w:color="auto" w:sz="4" w:space="0"/>
            </w:tcBorders>
          </w:tcPr>
          <w:p w14:paraId="5ACB647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办理员工五险一金的新增、减少、转移、异动及相关待遇享受手续，医保卡办理和发放。</w:t>
            </w:r>
          </w:p>
        </w:tc>
        <w:tc>
          <w:tcPr>
            <w:tcW w:w="2976" w:type="dxa"/>
            <w:gridSpan w:val="2"/>
            <w:vMerge w:val="continue"/>
            <w:tcBorders>
              <w:left w:val="single" w:color="auto" w:sz="4" w:space="0"/>
              <w:right w:val="single" w:color="auto" w:sz="4" w:space="0"/>
            </w:tcBorders>
            <w:shd w:val="clear" w:color="auto" w:fill="auto"/>
            <w:vAlign w:val="center"/>
          </w:tcPr>
          <w:p w14:paraId="0A0C946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default" w:ascii="Times New Roman" w:hAnsi="Times New Roman" w:eastAsia="仿宋_GB2312" w:cs="Times New Roman"/>
                <w:color w:val="000000"/>
                <w:kern w:val="0"/>
                <w:sz w:val="22"/>
                <w:szCs w:val="22"/>
              </w:rPr>
            </w:pPr>
          </w:p>
        </w:tc>
      </w:tr>
      <w:tr w14:paraId="3B346B39">
        <w:tblPrEx>
          <w:tblCellMar>
            <w:top w:w="0" w:type="dxa"/>
            <w:left w:w="108" w:type="dxa"/>
            <w:bottom w:w="0" w:type="dxa"/>
            <w:right w:w="108" w:type="dxa"/>
          </w:tblCellMar>
        </w:tblPrEx>
        <w:tc>
          <w:tcPr>
            <w:tcW w:w="710" w:type="dxa"/>
            <w:tcBorders>
              <w:top w:val="nil"/>
              <w:left w:val="single" w:color="auto" w:sz="4" w:space="0"/>
              <w:bottom w:val="single" w:color="auto" w:sz="4" w:space="0"/>
              <w:right w:val="single" w:color="auto" w:sz="4" w:space="0"/>
            </w:tcBorders>
            <w:shd w:val="clear" w:color="auto" w:fill="auto"/>
            <w:noWrap/>
            <w:vAlign w:val="center"/>
          </w:tcPr>
          <w:p w14:paraId="11C41B7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6</w:t>
            </w:r>
          </w:p>
        </w:tc>
        <w:tc>
          <w:tcPr>
            <w:tcW w:w="2090" w:type="dxa"/>
            <w:tcBorders>
              <w:top w:val="nil"/>
              <w:left w:val="nil"/>
              <w:bottom w:val="single" w:color="auto" w:sz="4" w:space="0"/>
              <w:right w:val="single" w:color="auto" w:sz="4" w:space="0"/>
            </w:tcBorders>
            <w:shd w:val="clear" w:color="auto" w:fill="auto"/>
            <w:vAlign w:val="center"/>
          </w:tcPr>
          <w:p w14:paraId="791A90C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员工薪酬个税管理</w:t>
            </w:r>
          </w:p>
        </w:tc>
        <w:tc>
          <w:tcPr>
            <w:tcW w:w="4265" w:type="dxa"/>
            <w:tcBorders>
              <w:top w:val="single" w:color="auto" w:sz="4" w:space="0"/>
              <w:left w:val="nil"/>
              <w:bottom w:val="single" w:color="auto" w:sz="4" w:space="0"/>
              <w:right w:val="single" w:color="auto" w:sz="4" w:space="0"/>
            </w:tcBorders>
          </w:tcPr>
          <w:p w14:paraId="3A064F8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计算、发放员工工资并代扣代缴个税。</w:t>
            </w:r>
          </w:p>
        </w:tc>
        <w:tc>
          <w:tcPr>
            <w:tcW w:w="2976" w:type="dxa"/>
            <w:gridSpan w:val="2"/>
            <w:vMerge w:val="continue"/>
            <w:tcBorders>
              <w:left w:val="single" w:color="auto" w:sz="4" w:space="0"/>
              <w:bottom w:val="single" w:color="auto" w:sz="4" w:space="0"/>
              <w:right w:val="single" w:color="auto" w:sz="4" w:space="0"/>
            </w:tcBorders>
            <w:shd w:val="clear" w:color="auto" w:fill="auto"/>
            <w:vAlign w:val="center"/>
          </w:tcPr>
          <w:p w14:paraId="75FA07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default" w:ascii="Times New Roman" w:hAnsi="Times New Roman" w:eastAsia="仿宋_GB2312" w:cs="Times New Roman"/>
                <w:color w:val="000000"/>
                <w:kern w:val="0"/>
                <w:sz w:val="22"/>
                <w:szCs w:val="22"/>
              </w:rPr>
            </w:pPr>
          </w:p>
        </w:tc>
      </w:tr>
      <w:tr w14:paraId="5229EA05">
        <w:tblPrEx>
          <w:tblCellMar>
            <w:top w:w="0" w:type="dxa"/>
            <w:left w:w="108" w:type="dxa"/>
            <w:bottom w:w="0" w:type="dxa"/>
            <w:right w:w="108" w:type="dxa"/>
          </w:tblCellMar>
        </w:tblPrEx>
        <w:tc>
          <w:tcPr>
            <w:tcW w:w="710" w:type="dxa"/>
            <w:tcBorders>
              <w:top w:val="nil"/>
              <w:left w:val="single" w:color="auto" w:sz="4" w:space="0"/>
              <w:bottom w:val="single" w:color="auto" w:sz="4" w:space="0"/>
              <w:right w:val="single" w:color="auto" w:sz="4" w:space="0"/>
            </w:tcBorders>
            <w:shd w:val="clear" w:color="auto" w:fill="auto"/>
            <w:noWrap/>
            <w:vAlign w:val="center"/>
          </w:tcPr>
          <w:p w14:paraId="49A00BB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7</w:t>
            </w:r>
          </w:p>
        </w:tc>
        <w:tc>
          <w:tcPr>
            <w:tcW w:w="2090" w:type="dxa"/>
            <w:tcBorders>
              <w:top w:val="nil"/>
              <w:left w:val="nil"/>
              <w:bottom w:val="single" w:color="auto" w:sz="4" w:space="0"/>
              <w:right w:val="single" w:color="auto" w:sz="4" w:space="0"/>
            </w:tcBorders>
            <w:shd w:val="clear" w:color="auto" w:fill="auto"/>
            <w:vAlign w:val="center"/>
          </w:tcPr>
          <w:p w14:paraId="13E5878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雇主责任险</w:t>
            </w:r>
          </w:p>
        </w:tc>
        <w:tc>
          <w:tcPr>
            <w:tcW w:w="4265" w:type="dxa"/>
            <w:tcBorders>
              <w:top w:val="single" w:color="auto" w:sz="4" w:space="0"/>
              <w:left w:val="nil"/>
              <w:bottom w:val="single" w:color="auto" w:sz="4" w:space="0"/>
              <w:right w:val="single" w:color="auto" w:sz="4" w:space="0"/>
            </w:tcBorders>
          </w:tcPr>
          <w:p w14:paraId="2194753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 xml:space="preserve">若劳务派遣人员因特殊原因无法交纳社保时，缴纳雇主责任险。 </w:t>
            </w:r>
          </w:p>
        </w:tc>
        <w:tc>
          <w:tcPr>
            <w:tcW w:w="2976" w:type="dxa"/>
            <w:gridSpan w:val="2"/>
            <w:tcBorders>
              <w:left w:val="single" w:color="auto" w:sz="4" w:space="0"/>
              <w:bottom w:val="single" w:color="auto" w:sz="4" w:space="0"/>
              <w:right w:val="single" w:color="auto" w:sz="4" w:space="0"/>
            </w:tcBorders>
            <w:shd w:val="clear" w:color="auto" w:fill="auto"/>
            <w:vAlign w:val="center"/>
          </w:tcPr>
          <w:p w14:paraId="031B023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元/人/月</w:t>
            </w:r>
          </w:p>
        </w:tc>
      </w:tr>
      <w:tr w14:paraId="62370278">
        <w:tblPrEx>
          <w:tblCellMar>
            <w:top w:w="0" w:type="dxa"/>
            <w:left w:w="108" w:type="dxa"/>
            <w:bottom w:w="0" w:type="dxa"/>
            <w:right w:w="108" w:type="dxa"/>
          </w:tblCellMar>
        </w:tblPrEx>
        <w:tc>
          <w:tcPr>
            <w:tcW w:w="710" w:type="dxa"/>
            <w:tcBorders>
              <w:top w:val="nil"/>
              <w:left w:val="single" w:color="auto" w:sz="4" w:space="0"/>
              <w:bottom w:val="single" w:color="auto" w:sz="4" w:space="0"/>
              <w:right w:val="single" w:color="auto" w:sz="4" w:space="0"/>
            </w:tcBorders>
            <w:shd w:val="clear" w:color="auto" w:fill="auto"/>
            <w:noWrap/>
            <w:vAlign w:val="center"/>
          </w:tcPr>
          <w:p w14:paraId="684C8B2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8</w:t>
            </w:r>
          </w:p>
        </w:tc>
        <w:tc>
          <w:tcPr>
            <w:tcW w:w="2090" w:type="dxa"/>
            <w:tcBorders>
              <w:top w:val="nil"/>
              <w:left w:val="nil"/>
              <w:bottom w:val="single" w:color="auto" w:sz="4" w:space="0"/>
              <w:right w:val="single" w:color="auto" w:sz="4" w:space="0"/>
            </w:tcBorders>
            <w:shd w:val="clear" w:color="auto" w:fill="auto"/>
            <w:vAlign w:val="center"/>
          </w:tcPr>
          <w:p w14:paraId="6296963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员工见面会</w:t>
            </w:r>
          </w:p>
        </w:tc>
        <w:tc>
          <w:tcPr>
            <w:tcW w:w="4265" w:type="dxa"/>
            <w:tcBorders>
              <w:top w:val="single" w:color="auto" w:sz="4" w:space="0"/>
              <w:left w:val="nil"/>
              <w:bottom w:val="single" w:color="auto" w:sz="4" w:space="0"/>
              <w:right w:val="single" w:color="auto" w:sz="4" w:space="0"/>
            </w:tcBorders>
          </w:tcPr>
          <w:p w14:paraId="7FF22B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五险一金政策解析、培训和指导，确保员工五险一金的顺利转移。员工社保的历史遗留疑难咨询服务。</w:t>
            </w:r>
          </w:p>
        </w:tc>
        <w:tc>
          <w:tcPr>
            <w:tcW w:w="2976" w:type="dxa"/>
            <w:gridSpan w:val="2"/>
            <w:tcBorders>
              <w:left w:val="single" w:color="auto" w:sz="4" w:space="0"/>
              <w:bottom w:val="single" w:color="auto" w:sz="4" w:space="0"/>
              <w:right w:val="single" w:color="auto" w:sz="4" w:space="0"/>
            </w:tcBorders>
            <w:shd w:val="clear" w:color="auto" w:fill="auto"/>
            <w:vAlign w:val="center"/>
          </w:tcPr>
          <w:p w14:paraId="50BD3ED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增值服务</w:t>
            </w:r>
          </w:p>
        </w:tc>
      </w:tr>
      <w:tr w14:paraId="12A1A3BC">
        <w:tblPrEx>
          <w:tblCellMar>
            <w:top w:w="0" w:type="dxa"/>
            <w:left w:w="108" w:type="dxa"/>
            <w:bottom w:w="0" w:type="dxa"/>
            <w:right w:w="108" w:type="dxa"/>
          </w:tblCellMar>
        </w:tblPrEx>
        <w:tc>
          <w:tcPr>
            <w:tcW w:w="710" w:type="dxa"/>
            <w:tcBorders>
              <w:top w:val="nil"/>
              <w:left w:val="single" w:color="auto" w:sz="4" w:space="0"/>
              <w:bottom w:val="single" w:color="auto" w:sz="4" w:space="0"/>
              <w:right w:val="single" w:color="auto" w:sz="4" w:space="0"/>
            </w:tcBorders>
            <w:shd w:val="clear" w:color="auto" w:fill="auto"/>
            <w:noWrap/>
            <w:vAlign w:val="center"/>
          </w:tcPr>
          <w:p w14:paraId="42BDEF5B">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9</w:t>
            </w:r>
          </w:p>
        </w:tc>
        <w:tc>
          <w:tcPr>
            <w:tcW w:w="2090" w:type="dxa"/>
            <w:tcBorders>
              <w:top w:val="nil"/>
              <w:left w:val="nil"/>
              <w:bottom w:val="single" w:color="auto" w:sz="4" w:space="0"/>
              <w:right w:val="single" w:color="auto" w:sz="4" w:space="0"/>
            </w:tcBorders>
            <w:shd w:val="clear" w:color="auto" w:fill="auto"/>
            <w:vAlign w:val="center"/>
          </w:tcPr>
          <w:p w14:paraId="28525555">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政策咨询</w:t>
            </w:r>
          </w:p>
        </w:tc>
        <w:tc>
          <w:tcPr>
            <w:tcW w:w="4265" w:type="dxa"/>
            <w:tcBorders>
              <w:top w:val="single" w:color="auto" w:sz="4" w:space="0"/>
              <w:left w:val="nil"/>
              <w:bottom w:val="single" w:color="auto" w:sz="4" w:space="0"/>
              <w:right w:val="single" w:color="auto" w:sz="4" w:space="0"/>
            </w:tcBorders>
          </w:tcPr>
          <w:p w14:paraId="3D82826F">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提供实时社保/公积金政策咨询服务</w:t>
            </w:r>
          </w:p>
        </w:tc>
        <w:tc>
          <w:tcPr>
            <w:tcW w:w="2976" w:type="dxa"/>
            <w:gridSpan w:val="2"/>
            <w:tcBorders>
              <w:top w:val="nil"/>
              <w:left w:val="single" w:color="auto" w:sz="4" w:space="0"/>
              <w:bottom w:val="single" w:color="auto" w:sz="4" w:space="0"/>
              <w:right w:val="single" w:color="auto" w:sz="4" w:space="0"/>
            </w:tcBorders>
            <w:shd w:val="clear" w:color="auto" w:fill="auto"/>
            <w:vAlign w:val="center"/>
          </w:tcPr>
          <w:p w14:paraId="140D3EF4">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增值服务</w:t>
            </w:r>
          </w:p>
        </w:tc>
      </w:tr>
      <w:tr w14:paraId="30F97163">
        <w:tblPrEx>
          <w:tblCellMar>
            <w:top w:w="0" w:type="dxa"/>
            <w:left w:w="108" w:type="dxa"/>
            <w:bottom w:w="0" w:type="dxa"/>
            <w:right w:w="108" w:type="dxa"/>
          </w:tblCellMar>
        </w:tblPrEx>
        <w:tc>
          <w:tcPr>
            <w:tcW w:w="710" w:type="dxa"/>
            <w:tcBorders>
              <w:top w:val="nil"/>
              <w:left w:val="single" w:color="auto" w:sz="4" w:space="0"/>
              <w:bottom w:val="single" w:color="auto" w:sz="4" w:space="0"/>
              <w:right w:val="single" w:color="auto" w:sz="4" w:space="0"/>
            </w:tcBorders>
            <w:shd w:val="clear" w:color="auto" w:fill="auto"/>
            <w:noWrap/>
            <w:vAlign w:val="center"/>
          </w:tcPr>
          <w:p w14:paraId="021817CD">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10</w:t>
            </w:r>
          </w:p>
        </w:tc>
        <w:tc>
          <w:tcPr>
            <w:tcW w:w="2090" w:type="dxa"/>
            <w:tcBorders>
              <w:top w:val="nil"/>
              <w:left w:val="nil"/>
              <w:bottom w:val="single" w:color="auto" w:sz="4" w:space="0"/>
              <w:right w:val="single" w:color="auto" w:sz="4" w:space="0"/>
            </w:tcBorders>
            <w:shd w:val="clear" w:color="auto" w:fill="auto"/>
            <w:vAlign w:val="center"/>
          </w:tcPr>
          <w:p w14:paraId="2D35BDE1">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auto"/>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rPr>
              <w:t>仲裁事务</w:t>
            </w:r>
          </w:p>
        </w:tc>
        <w:tc>
          <w:tcPr>
            <w:tcW w:w="4265" w:type="dxa"/>
            <w:tcBorders>
              <w:top w:val="single" w:color="auto" w:sz="4" w:space="0"/>
              <w:left w:val="nil"/>
              <w:bottom w:val="single" w:color="auto" w:sz="4" w:space="0"/>
              <w:right w:val="single" w:color="auto" w:sz="4" w:space="0"/>
            </w:tcBorders>
          </w:tcPr>
          <w:p w14:paraId="78A0DDB4">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提供日常劳动关系管理法律咨询服务，仲裁处理。</w:t>
            </w:r>
          </w:p>
        </w:tc>
        <w:tc>
          <w:tcPr>
            <w:tcW w:w="2976" w:type="dxa"/>
            <w:gridSpan w:val="2"/>
            <w:tcBorders>
              <w:top w:val="nil"/>
              <w:left w:val="single" w:color="auto" w:sz="4" w:space="0"/>
              <w:bottom w:val="single" w:color="auto" w:sz="4" w:space="0"/>
              <w:right w:val="single" w:color="auto" w:sz="4" w:space="0"/>
            </w:tcBorders>
            <w:shd w:val="clear" w:color="auto" w:fill="auto"/>
            <w:vAlign w:val="center"/>
          </w:tcPr>
          <w:p w14:paraId="07C5B381">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增值服务（不包含律师费、诉讼费等）</w:t>
            </w:r>
          </w:p>
        </w:tc>
      </w:tr>
    </w:tbl>
    <w:p w14:paraId="40138308">
      <w:pPr>
        <w:keepNext w:val="0"/>
        <w:keepLines w:val="0"/>
        <w:pageBreakBefore w:val="0"/>
        <w:widowControl w:val="0"/>
        <w:kinsoku/>
        <w:wordWrap/>
        <w:overflowPunct/>
        <w:topLinePunct w:val="0"/>
        <w:autoSpaceDE/>
        <w:autoSpaceDN/>
        <w:bidi w:val="0"/>
        <w:adjustRightInd/>
        <w:snapToGrid/>
        <w:spacing w:line="560" w:lineRule="exact"/>
        <w:rPr>
          <w:rFonts w:hint="default" w:ascii="Times New Roman" w:hAnsi="Times New Roman" w:eastAsia="仿宋_GB2312" w:cs="Times New Roman"/>
          <w:i w:val="0"/>
          <w:iCs w:val="0"/>
          <w:caps w:val="0"/>
          <w:color w:val="000000"/>
          <w:spacing w:val="0"/>
          <w:sz w:val="32"/>
          <w:szCs w:val="32"/>
          <w:lang w:val="en-US" w:eastAsia="zh-CN"/>
        </w:rPr>
      </w:pPr>
    </w:p>
    <w:p w14:paraId="4788FD81">
      <w:pPr>
        <w:pStyle w:val="3"/>
        <w:widowControl/>
        <w:ind w:left="360" w:firstLine="0"/>
        <w:jc w:val="center"/>
        <w:outlineLvl w:val="1"/>
        <w:rPr>
          <w:rFonts w:hint="default" w:ascii="Arial" w:hAnsi="Arial" w:cs="Arial"/>
          <w:b/>
          <w:bCs w:val="0"/>
          <w:sz w:val="32"/>
          <w:szCs w:val="22"/>
          <w:lang w:val="en-US"/>
        </w:rPr>
      </w:pPr>
    </w:p>
    <w:p w14:paraId="7C2FD1D8">
      <w:pPr>
        <w:pStyle w:val="3"/>
        <w:widowControl/>
        <w:ind w:left="360" w:firstLine="0"/>
        <w:jc w:val="center"/>
        <w:outlineLvl w:val="1"/>
        <w:rPr>
          <w:rFonts w:hint="default" w:ascii="Arial" w:hAnsi="Arial" w:cs="Arial"/>
          <w:b/>
          <w:bCs w:val="0"/>
          <w:sz w:val="32"/>
          <w:szCs w:val="22"/>
          <w:lang w:val="en-US"/>
        </w:rPr>
      </w:pPr>
    </w:p>
    <w:p w14:paraId="1855D2D6">
      <w:pPr>
        <w:pStyle w:val="3"/>
        <w:widowControl/>
        <w:ind w:left="360" w:firstLine="0"/>
        <w:jc w:val="center"/>
        <w:outlineLvl w:val="1"/>
        <w:rPr>
          <w:rFonts w:hint="default" w:ascii="Arial" w:hAnsi="Arial" w:cs="Arial"/>
          <w:b/>
          <w:bCs w:val="0"/>
          <w:sz w:val="32"/>
          <w:szCs w:val="22"/>
          <w:lang w:val="en-US"/>
        </w:rPr>
      </w:pPr>
    </w:p>
    <w:p w14:paraId="256897A3">
      <w:pPr>
        <w:pStyle w:val="3"/>
        <w:widowControl/>
        <w:ind w:left="360" w:firstLine="0"/>
        <w:jc w:val="center"/>
        <w:outlineLvl w:val="1"/>
        <w:rPr>
          <w:rFonts w:hint="default" w:ascii="Arial" w:hAnsi="Arial" w:cs="Arial"/>
          <w:b/>
          <w:bCs w:val="0"/>
          <w:sz w:val="32"/>
          <w:szCs w:val="22"/>
          <w:lang w:val="en-US"/>
        </w:rPr>
      </w:pPr>
    </w:p>
    <w:p w14:paraId="1006FCEF">
      <w:pPr>
        <w:pStyle w:val="3"/>
        <w:widowControl/>
        <w:ind w:left="360" w:firstLine="0"/>
        <w:jc w:val="center"/>
        <w:outlineLvl w:val="1"/>
        <w:rPr>
          <w:rFonts w:hint="default" w:ascii="Arial" w:hAnsi="Arial" w:cs="Arial"/>
          <w:b/>
          <w:bCs w:val="0"/>
          <w:sz w:val="32"/>
          <w:szCs w:val="22"/>
          <w:lang w:val="en-US"/>
        </w:rPr>
      </w:pPr>
    </w:p>
    <w:p w14:paraId="287B6718">
      <w:pPr>
        <w:pStyle w:val="3"/>
        <w:widowControl/>
        <w:ind w:left="360" w:firstLine="0"/>
        <w:jc w:val="center"/>
        <w:outlineLvl w:val="1"/>
        <w:rPr>
          <w:rFonts w:hint="default" w:ascii="Arial" w:hAnsi="Arial" w:cs="Arial"/>
          <w:b/>
          <w:bCs w:val="0"/>
          <w:sz w:val="32"/>
          <w:szCs w:val="22"/>
          <w:lang w:val="en-US"/>
        </w:rPr>
      </w:pPr>
    </w:p>
    <w:p w14:paraId="11420FFA">
      <w:pPr>
        <w:pStyle w:val="3"/>
        <w:widowControl/>
        <w:ind w:left="0" w:leftChars="0" w:firstLine="0" w:firstLineChars="0"/>
        <w:jc w:val="left"/>
        <w:outlineLvl w:val="1"/>
        <w:rPr>
          <w:rFonts w:hint="default" w:ascii="Arial" w:hAnsi="Arial" w:eastAsia="宋体" w:cs="Arial"/>
          <w:b/>
          <w:bCs w:val="0"/>
          <w:sz w:val="32"/>
          <w:szCs w:val="22"/>
          <w:lang w:val="en-US" w:eastAsia="zh-CN"/>
        </w:rPr>
      </w:pPr>
      <w:r>
        <w:rPr>
          <w:rFonts w:hint="eastAsia" w:ascii="Arial" w:hAnsi="Arial" w:cs="Arial"/>
          <w:b/>
          <w:bCs w:val="0"/>
          <w:sz w:val="32"/>
          <w:szCs w:val="22"/>
          <w:lang w:val="en-US" w:eastAsia="zh-CN"/>
        </w:rPr>
        <w:t>附件2：</w:t>
      </w:r>
    </w:p>
    <w:p w14:paraId="646A27BB">
      <w:pPr>
        <w:pStyle w:val="3"/>
        <w:widowControl/>
        <w:ind w:left="360" w:firstLine="0"/>
        <w:jc w:val="center"/>
        <w:outlineLvl w:val="1"/>
        <w:rPr>
          <w:rFonts w:hint="default" w:ascii="Arial" w:hAnsi="Arial" w:cs="Arial"/>
          <w:b/>
          <w:bCs w:val="0"/>
          <w:sz w:val="32"/>
          <w:szCs w:val="22"/>
          <w:lang w:val="en-US"/>
        </w:rPr>
      </w:pPr>
      <w:r>
        <w:rPr>
          <w:rFonts w:hint="default" w:ascii="Arial" w:hAnsi="Arial" w:cs="Arial"/>
          <w:b/>
          <w:bCs w:val="0"/>
          <w:sz w:val="32"/>
          <w:szCs w:val="22"/>
          <w:lang w:val="en-US"/>
        </w:rPr>
        <w:t>1</w:t>
      </w:r>
      <w:r>
        <w:rPr>
          <w:rFonts w:hint="eastAsia" w:ascii="Arial" w:hAnsi="Arial" w:eastAsia="宋体" w:cs="Arial"/>
          <w:b/>
          <w:bCs w:val="0"/>
          <w:sz w:val="32"/>
          <w:szCs w:val="22"/>
          <w:lang w:eastAsia="zh-CN"/>
        </w:rPr>
        <w:t>、法定代表人授权委托书</w:t>
      </w:r>
      <w:bookmarkEnd w:id="0"/>
    </w:p>
    <w:p w14:paraId="64F2FDF6">
      <w:pPr>
        <w:keepNext w:val="0"/>
        <w:keepLines w:val="0"/>
        <w:widowControl w:val="0"/>
        <w:suppressLineNumbers w:val="0"/>
        <w:spacing w:before="0" w:beforeAutospacing="0" w:after="0" w:afterAutospacing="0" w:line="300" w:lineRule="auto"/>
        <w:ind w:left="0" w:right="0"/>
        <w:jc w:val="both"/>
        <w:rPr>
          <w:rFonts w:hint="default" w:ascii="Arial" w:hAnsi="Arial" w:cs="Arial"/>
          <w:sz w:val="24"/>
          <w:szCs w:val="22"/>
          <w:lang w:val="en-US"/>
        </w:rPr>
      </w:pPr>
    </w:p>
    <w:p w14:paraId="31994738">
      <w:pPr>
        <w:keepNext w:val="0"/>
        <w:keepLines w:val="0"/>
        <w:widowControl w:val="0"/>
        <w:suppressLineNumbers w:val="0"/>
        <w:spacing w:before="0" w:beforeAutospacing="0" w:after="0" w:afterAutospacing="0" w:line="480" w:lineRule="auto"/>
        <w:ind w:left="0" w:right="0" w:firstLine="480" w:firstLineChars="200"/>
        <w:jc w:val="left"/>
        <w:rPr>
          <w:rFonts w:hint="default" w:ascii="Arial" w:hAnsi="Arial" w:cs="Arial"/>
          <w:kern w:val="0"/>
          <w:sz w:val="24"/>
          <w:szCs w:val="24"/>
          <w:lang w:val="en-US"/>
        </w:rPr>
      </w:pPr>
      <w:r>
        <w:rPr>
          <w:rFonts w:hint="eastAsia" w:ascii="Arial" w:hAnsi="Arial" w:eastAsia="宋体" w:cs="Arial"/>
          <w:color w:val="000000"/>
          <w:kern w:val="0"/>
          <w:sz w:val="24"/>
          <w:szCs w:val="24"/>
          <w:lang w:val="en-US" w:eastAsia="zh-CN" w:bidi="ar"/>
        </w:rPr>
        <w:t>本授权书声明：注册于（国家或地区的名称）的</w:t>
      </w:r>
      <w:r>
        <w:rPr>
          <w:rFonts w:hint="default" w:ascii="Arial" w:hAnsi="Arial" w:eastAsia="宋体" w:cs="Arial"/>
          <w:color w:val="000000"/>
          <w:kern w:val="0"/>
          <w:sz w:val="24"/>
          <w:szCs w:val="24"/>
          <w:u w:val="single"/>
          <w:lang w:val="en-US" w:eastAsia="zh-CN" w:bidi="ar"/>
        </w:rPr>
        <w:t xml:space="preserve">    </w:t>
      </w:r>
      <w:r>
        <w:rPr>
          <w:rFonts w:hint="eastAsia" w:ascii="Arial" w:hAnsi="Arial" w:eastAsia="宋体" w:cs="Arial"/>
          <w:color w:val="000000"/>
          <w:kern w:val="0"/>
          <w:sz w:val="24"/>
          <w:szCs w:val="24"/>
          <w:u w:val="single"/>
          <w:lang w:val="en-US" w:eastAsia="zh-CN" w:bidi="ar"/>
        </w:rPr>
        <w:t>（投标人名称）</w:t>
      </w:r>
      <w:r>
        <w:rPr>
          <w:rFonts w:hint="default" w:ascii="Arial" w:hAnsi="Arial" w:eastAsia="宋体" w:cs="Arial"/>
          <w:color w:val="000000"/>
          <w:kern w:val="0"/>
          <w:sz w:val="24"/>
          <w:szCs w:val="24"/>
          <w:u w:val="single"/>
          <w:lang w:val="en-US" w:eastAsia="zh-CN" w:bidi="ar"/>
        </w:rPr>
        <w:t xml:space="preserve">  </w:t>
      </w:r>
      <w:r>
        <w:rPr>
          <w:rFonts w:hint="default" w:ascii="Arial" w:hAnsi="Arial" w:eastAsia="宋体" w:cs="Arial"/>
          <w:color w:val="000000"/>
          <w:kern w:val="0"/>
          <w:sz w:val="24"/>
          <w:szCs w:val="24"/>
          <w:lang w:val="en-US" w:eastAsia="zh-CN" w:bidi="ar"/>
        </w:rPr>
        <w:t xml:space="preserve"> </w:t>
      </w:r>
      <w:r>
        <w:rPr>
          <w:rFonts w:hint="eastAsia" w:ascii="Arial" w:hAnsi="Arial" w:eastAsia="宋体" w:cs="Arial"/>
          <w:color w:val="000000"/>
          <w:kern w:val="0"/>
          <w:sz w:val="24"/>
          <w:szCs w:val="24"/>
          <w:lang w:val="en-US" w:eastAsia="zh-CN" w:bidi="ar"/>
        </w:rPr>
        <w:t>的在下面签字</w:t>
      </w:r>
      <w:r>
        <w:rPr>
          <w:rFonts w:hint="eastAsia" w:ascii="Arial" w:hAnsi="Arial" w:eastAsia="宋体" w:cs="Arial"/>
          <w:kern w:val="0"/>
          <w:sz w:val="24"/>
          <w:szCs w:val="24"/>
          <w:lang w:val="en-US" w:eastAsia="zh-CN" w:bidi="ar"/>
        </w:rPr>
        <w:t>的</w:t>
      </w:r>
      <w:r>
        <w:rPr>
          <w:rFonts w:hint="default" w:ascii="Arial" w:hAnsi="Arial" w:eastAsia="宋体" w:cs="Arial"/>
          <w:kern w:val="0"/>
          <w:sz w:val="24"/>
          <w:szCs w:val="24"/>
          <w:u w:val="single"/>
          <w:lang w:val="en-US" w:eastAsia="zh-CN" w:bidi="ar"/>
        </w:rPr>
        <w:t xml:space="preserve"> </w:t>
      </w:r>
      <w:r>
        <w:rPr>
          <w:rFonts w:hint="eastAsia" w:ascii="Arial" w:hAnsi="Arial" w:eastAsia="宋体" w:cs="Arial"/>
          <w:kern w:val="0"/>
          <w:sz w:val="24"/>
          <w:szCs w:val="24"/>
          <w:u w:val="single"/>
          <w:lang w:val="en-US" w:eastAsia="zh-CN" w:bidi="ar"/>
        </w:rPr>
        <w:t>（法定代表人姓名、职务）</w:t>
      </w:r>
      <w:r>
        <w:rPr>
          <w:rFonts w:hint="default" w:ascii="Arial" w:hAnsi="Arial" w:eastAsia="宋体" w:cs="Arial"/>
          <w:kern w:val="0"/>
          <w:sz w:val="24"/>
          <w:szCs w:val="24"/>
          <w:u w:val="single"/>
          <w:lang w:val="en-US" w:eastAsia="zh-CN" w:bidi="ar"/>
        </w:rPr>
        <w:t xml:space="preserve"> </w:t>
      </w:r>
      <w:r>
        <w:rPr>
          <w:rFonts w:hint="eastAsia" w:ascii="Arial" w:hAnsi="Arial" w:eastAsia="宋体" w:cs="Arial"/>
          <w:kern w:val="0"/>
          <w:sz w:val="24"/>
          <w:szCs w:val="24"/>
          <w:lang w:val="en-US" w:eastAsia="zh-CN" w:bidi="ar"/>
        </w:rPr>
        <w:t>代表本公司</w:t>
      </w:r>
      <w:r>
        <w:rPr>
          <w:rFonts w:hint="default" w:ascii="Arial" w:hAnsi="Arial" w:eastAsia="宋体" w:cs="Arial"/>
          <w:kern w:val="0"/>
          <w:sz w:val="24"/>
          <w:szCs w:val="24"/>
          <w:lang w:val="en-US" w:eastAsia="zh-CN" w:bidi="ar"/>
        </w:rPr>
        <w:t>/</w:t>
      </w:r>
      <w:r>
        <w:rPr>
          <w:rFonts w:hint="eastAsia" w:ascii="Arial" w:hAnsi="Arial" w:eastAsia="宋体" w:cs="Arial"/>
          <w:kern w:val="0"/>
          <w:sz w:val="24"/>
          <w:szCs w:val="24"/>
          <w:lang w:val="en-US" w:eastAsia="zh-CN" w:bidi="ar"/>
        </w:rPr>
        <w:t>单位授权</w:t>
      </w:r>
      <w:r>
        <w:rPr>
          <w:rFonts w:hint="default" w:ascii="Arial" w:hAnsi="Arial" w:eastAsia="宋体" w:cs="Arial"/>
          <w:kern w:val="0"/>
          <w:sz w:val="24"/>
          <w:szCs w:val="24"/>
          <w:u w:val="single"/>
          <w:lang w:val="en-US" w:eastAsia="zh-CN" w:bidi="ar"/>
        </w:rPr>
        <w:t xml:space="preserve">   </w:t>
      </w:r>
      <w:r>
        <w:rPr>
          <w:rFonts w:hint="eastAsia" w:ascii="Arial" w:hAnsi="Arial" w:eastAsia="宋体" w:cs="Arial"/>
          <w:kern w:val="0"/>
          <w:sz w:val="24"/>
          <w:szCs w:val="24"/>
          <w:u w:val="single"/>
          <w:lang w:val="en-US" w:eastAsia="zh-CN" w:bidi="ar"/>
        </w:rPr>
        <w:t>（被授权人单位名称）</w:t>
      </w:r>
      <w:r>
        <w:rPr>
          <w:rFonts w:hint="default" w:ascii="Arial" w:hAnsi="Arial" w:eastAsia="宋体" w:cs="Arial"/>
          <w:kern w:val="0"/>
          <w:sz w:val="24"/>
          <w:szCs w:val="24"/>
          <w:u w:val="single"/>
          <w:lang w:val="en-US" w:eastAsia="zh-CN" w:bidi="ar"/>
        </w:rPr>
        <w:t xml:space="preserve">   </w:t>
      </w:r>
      <w:r>
        <w:rPr>
          <w:rFonts w:hint="eastAsia" w:ascii="Arial" w:hAnsi="Arial" w:eastAsia="宋体" w:cs="Arial"/>
          <w:kern w:val="0"/>
          <w:sz w:val="24"/>
          <w:szCs w:val="24"/>
          <w:lang w:val="en-US" w:eastAsia="zh-CN" w:bidi="ar"/>
        </w:rPr>
        <w:t>的在下面签字的</w:t>
      </w:r>
      <w:r>
        <w:rPr>
          <w:rFonts w:hint="eastAsia" w:ascii="Arial" w:hAnsi="Arial" w:eastAsia="宋体" w:cs="Arial"/>
          <w:kern w:val="0"/>
          <w:sz w:val="24"/>
          <w:szCs w:val="24"/>
          <w:u w:val="single"/>
          <w:lang w:val="en-US" w:eastAsia="zh-CN" w:bidi="ar"/>
        </w:rPr>
        <w:t>（被授权人的姓名、职务）</w:t>
      </w:r>
      <w:r>
        <w:rPr>
          <w:rFonts w:hint="eastAsia" w:ascii="Arial" w:hAnsi="Arial" w:eastAsia="宋体" w:cs="Arial"/>
          <w:kern w:val="0"/>
          <w:sz w:val="24"/>
          <w:szCs w:val="24"/>
          <w:lang w:val="en-US" w:eastAsia="zh-CN" w:bidi="ar"/>
        </w:rPr>
        <w:t>为本公司</w:t>
      </w:r>
      <w:r>
        <w:rPr>
          <w:rFonts w:hint="default" w:ascii="Arial" w:hAnsi="Arial" w:eastAsia="宋体" w:cs="Arial"/>
          <w:kern w:val="0"/>
          <w:sz w:val="24"/>
          <w:szCs w:val="24"/>
          <w:lang w:val="en-US" w:eastAsia="zh-CN" w:bidi="ar"/>
        </w:rPr>
        <w:t>/</w:t>
      </w:r>
      <w:r>
        <w:rPr>
          <w:rFonts w:hint="eastAsia" w:ascii="Arial" w:hAnsi="Arial" w:eastAsia="宋体" w:cs="Arial"/>
          <w:kern w:val="0"/>
          <w:sz w:val="24"/>
          <w:szCs w:val="24"/>
          <w:lang w:val="en-US" w:eastAsia="zh-CN" w:bidi="ar"/>
        </w:rPr>
        <w:t>单位的合法代理人，就</w:t>
      </w:r>
      <w:r>
        <w:rPr>
          <w:rFonts w:hint="default" w:ascii="Arial" w:hAnsi="Arial" w:eastAsia="宋体" w:cs="Arial"/>
          <w:kern w:val="0"/>
          <w:sz w:val="24"/>
          <w:szCs w:val="24"/>
          <w:u w:val="single"/>
          <w:lang w:val="en-US" w:eastAsia="zh-CN" w:bidi="ar"/>
        </w:rPr>
        <w:t xml:space="preserve">      </w:t>
      </w:r>
      <w:r>
        <w:rPr>
          <w:rFonts w:hint="eastAsia" w:ascii="Arial" w:hAnsi="Arial" w:eastAsia="宋体" w:cs="Arial"/>
          <w:kern w:val="0"/>
          <w:sz w:val="24"/>
          <w:szCs w:val="24"/>
          <w:u w:val="single"/>
          <w:lang w:val="en-US" w:eastAsia="zh-CN" w:bidi="ar"/>
        </w:rPr>
        <w:t>（项目名称）</w:t>
      </w:r>
      <w:r>
        <w:rPr>
          <w:rFonts w:hint="default" w:ascii="Arial" w:hAnsi="Arial" w:eastAsia="宋体" w:cs="Arial"/>
          <w:kern w:val="0"/>
          <w:sz w:val="24"/>
          <w:szCs w:val="24"/>
          <w:u w:val="single"/>
          <w:lang w:val="en-US" w:eastAsia="zh-CN" w:bidi="ar"/>
        </w:rPr>
        <w:t xml:space="preserve">   </w:t>
      </w:r>
      <w:r>
        <w:rPr>
          <w:rFonts w:hint="eastAsia" w:ascii="Arial" w:hAnsi="Arial" w:eastAsia="宋体" w:cs="Arial"/>
          <w:kern w:val="0"/>
          <w:sz w:val="24"/>
          <w:szCs w:val="24"/>
          <w:lang w:val="en-US" w:eastAsia="zh-CN" w:bidi="ar"/>
        </w:rPr>
        <w:t>招标，以本公司</w:t>
      </w:r>
      <w:r>
        <w:rPr>
          <w:rFonts w:hint="default" w:ascii="Arial" w:hAnsi="Arial" w:eastAsia="宋体" w:cs="Arial"/>
          <w:kern w:val="0"/>
          <w:sz w:val="24"/>
          <w:szCs w:val="24"/>
          <w:lang w:val="en-US" w:eastAsia="zh-CN" w:bidi="ar"/>
        </w:rPr>
        <w:t>/</w:t>
      </w:r>
      <w:r>
        <w:rPr>
          <w:rFonts w:hint="eastAsia" w:ascii="Arial" w:hAnsi="Arial" w:eastAsia="宋体" w:cs="Arial"/>
          <w:kern w:val="0"/>
          <w:sz w:val="24"/>
          <w:szCs w:val="24"/>
          <w:lang w:val="en-US" w:eastAsia="zh-CN" w:bidi="ar"/>
        </w:rPr>
        <w:t>单位名义处理一切与之有关的事务。</w:t>
      </w:r>
    </w:p>
    <w:p w14:paraId="572B4AD5">
      <w:pPr>
        <w:keepNext w:val="0"/>
        <w:keepLines w:val="0"/>
        <w:widowControl w:val="0"/>
        <w:suppressLineNumbers w:val="0"/>
        <w:spacing w:before="0" w:beforeAutospacing="0" w:after="0" w:afterAutospacing="0" w:line="480" w:lineRule="auto"/>
        <w:ind w:left="0" w:right="0"/>
        <w:jc w:val="left"/>
        <w:rPr>
          <w:rFonts w:hint="default" w:ascii="Arial" w:hAnsi="Arial" w:cs="Arial"/>
          <w:kern w:val="0"/>
          <w:sz w:val="24"/>
          <w:szCs w:val="24"/>
          <w:lang w:val="en-US"/>
        </w:rPr>
      </w:pPr>
      <w:r>
        <w:rPr>
          <w:rFonts w:hint="eastAsia" w:ascii="Arial" w:hAnsi="Arial" w:eastAsia="宋体" w:cs="Arial"/>
          <w:kern w:val="0"/>
          <w:sz w:val="24"/>
          <w:szCs w:val="24"/>
          <w:lang w:val="en-US" w:eastAsia="zh-CN" w:bidi="ar"/>
        </w:rPr>
        <w:t>本授权书于</w:t>
      </w:r>
      <w:r>
        <w:rPr>
          <w:rFonts w:hint="default" w:ascii="Arial" w:hAnsi="Arial" w:eastAsia="宋体" w:cs="Arial"/>
          <w:kern w:val="0"/>
          <w:sz w:val="24"/>
          <w:szCs w:val="24"/>
          <w:u w:val="single"/>
          <w:lang w:val="en-US" w:eastAsia="zh-CN" w:bidi="ar"/>
        </w:rPr>
        <w:t xml:space="preserve">    </w:t>
      </w:r>
      <w:r>
        <w:rPr>
          <w:rFonts w:hint="eastAsia" w:ascii="Arial" w:hAnsi="Arial" w:eastAsia="宋体" w:cs="Arial"/>
          <w:kern w:val="0"/>
          <w:sz w:val="24"/>
          <w:szCs w:val="24"/>
          <w:lang w:val="en-US" w:eastAsia="zh-CN" w:bidi="ar"/>
        </w:rPr>
        <w:t>年</w:t>
      </w:r>
      <w:r>
        <w:rPr>
          <w:rFonts w:hint="default" w:ascii="Arial" w:hAnsi="Arial" w:eastAsia="宋体" w:cs="Arial"/>
          <w:kern w:val="0"/>
          <w:sz w:val="24"/>
          <w:szCs w:val="24"/>
          <w:u w:val="single"/>
          <w:lang w:val="en-US" w:eastAsia="zh-CN" w:bidi="ar"/>
        </w:rPr>
        <w:t xml:space="preserve">    </w:t>
      </w:r>
      <w:r>
        <w:rPr>
          <w:rFonts w:hint="eastAsia" w:ascii="Arial" w:hAnsi="Arial" w:eastAsia="宋体" w:cs="Arial"/>
          <w:kern w:val="0"/>
          <w:sz w:val="24"/>
          <w:szCs w:val="24"/>
          <w:lang w:val="en-US" w:eastAsia="zh-CN" w:bidi="ar"/>
        </w:rPr>
        <w:t>月</w:t>
      </w:r>
      <w:r>
        <w:rPr>
          <w:rFonts w:hint="default" w:ascii="Arial" w:hAnsi="Arial" w:eastAsia="宋体" w:cs="Arial"/>
          <w:kern w:val="0"/>
          <w:sz w:val="24"/>
          <w:szCs w:val="24"/>
          <w:u w:val="single"/>
          <w:lang w:val="en-US" w:eastAsia="zh-CN" w:bidi="ar"/>
        </w:rPr>
        <w:t xml:space="preserve">    </w:t>
      </w:r>
      <w:r>
        <w:rPr>
          <w:rFonts w:hint="eastAsia" w:ascii="Arial" w:hAnsi="Arial" w:eastAsia="宋体" w:cs="Arial"/>
          <w:kern w:val="0"/>
          <w:sz w:val="24"/>
          <w:szCs w:val="24"/>
          <w:lang w:val="en-US" w:eastAsia="zh-CN" w:bidi="ar"/>
        </w:rPr>
        <w:t>日签字生效，特此声明。</w:t>
      </w:r>
    </w:p>
    <w:p w14:paraId="1E3604F1">
      <w:pPr>
        <w:keepNext w:val="0"/>
        <w:keepLines w:val="0"/>
        <w:widowControl w:val="0"/>
        <w:suppressLineNumbers w:val="0"/>
        <w:spacing w:before="0" w:beforeAutospacing="0" w:after="0" w:afterAutospacing="0"/>
        <w:ind w:left="0" w:right="0"/>
        <w:jc w:val="left"/>
        <w:rPr>
          <w:rFonts w:hint="default" w:ascii="Arial" w:hAnsi="Arial" w:cs="Arial"/>
          <w:kern w:val="0"/>
          <w:sz w:val="24"/>
          <w:szCs w:val="24"/>
          <w:lang w:val="en-US"/>
        </w:rPr>
      </w:pPr>
    </w:p>
    <w:p w14:paraId="13877F7F">
      <w:pPr>
        <w:keepNext w:val="0"/>
        <w:keepLines w:val="0"/>
        <w:widowControl w:val="0"/>
        <w:suppressLineNumbers w:val="0"/>
        <w:spacing w:before="0" w:beforeAutospacing="0" w:after="0" w:afterAutospacing="0"/>
        <w:ind w:left="0" w:right="0"/>
        <w:jc w:val="left"/>
        <w:rPr>
          <w:rFonts w:hint="default" w:ascii="Arial" w:hAnsi="Arial" w:cs="Arial"/>
          <w:kern w:val="0"/>
          <w:sz w:val="24"/>
          <w:szCs w:val="24"/>
          <w:lang w:val="en-US"/>
        </w:rPr>
      </w:pPr>
    </w:p>
    <w:p w14:paraId="71BB81BE">
      <w:pPr>
        <w:keepNext w:val="0"/>
        <w:keepLines w:val="0"/>
        <w:widowControl w:val="0"/>
        <w:suppressLineNumbers w:val="0"/>
        <w:spacing w:before="0" w:beforeAutospacing="0" w:after="0" w:afterAutospacing="0"/>
        <w:ind w:left="0" w:right="0"/>
        <w:jc w:val="left"/>
        <w:rPr>
          <w:rFonts w:hint="default" w:ascii="Arial" w:hAnsi="Arial" w:cs="Arial"/>
          <w:kern w:val="0"/>
          <w:sz w:val="24"/>
          <w:szCs w:val="24"/>
          <w:lang w:val="en-US"/>
        </w:rPr>
      </w:pPr>
      <w:r>
        <w:rPr>
          <w:rFonts w:hint="eastAsia" w:ascii="Arial" w:hAnsi="Arial" w:eastAsia="宋体" w:cs="Arial"/>
          <w:kern w:val="0"/>
          <w:sz w:val="24"/>
          <w:szCs w:val="24"/>
          <w:lang w:val="en-US" w:eastAsia="zh-CN" w:bidi="ar"/>
        </w:rPr>
        <w:t>投标人名称（公章）：</w:t>
      </w:r>
      <w:r>
        <w:rPr>
          <w:rFonts w:hint="default" w:ascii="Arial" w:hAnsi="Arial" w:eastAsia="宋体" w:cs="Arial"/>
          <w:kern w:val="0"/>
          <w:sz w:val="24"/>
          <w:szCs w:val="24"/>
          <w:lang w:val="en-US" w:eastAsia="zh-CN" w:bidi="ar"/>
        </w:rPr>
        <w:t xml:space="preserve"> </w:t>
      </w:r>
      <w:r>
        <w:rPr>
          <w:rFonts w:hint="default" w:ascii="Arial" w:hAnsi="Arial" w:eastAsia="宋体" w:cs="Arial"/>
          <w:kern w:val="0"/>
          <w:sz w:val="24"/>
          <w:szCs w:val="24"/>
          <w:u w:val="single"/>
          <w:lang w:val="en-US" w:eastAsia="zh-CN" w:bidi="ar"/>
        </w:rPr>
        <w:t xml:space="preserve">                         </w:t>
      </w:r>
      <w:r>
        <w:rPr>
          <w:rFonts w:hint="default" w:ascii="Arial" w:hAnsi="Arial" w:eastAsia="宋体" w:cs="Arial"/>
          <w:kern w:val="0"/>
          <w:sz w:val="24"/>
          <w:szCs w:val="24"/>
          <w:lang w:val="en-US" w:eastAsia="zh-CN" w:bidi="ar"/>
        </w:rPr>
        <w:t xml:space="preserve">   </w:t>
      </w:r>
    </w:p>
    <w:p w14:paraId="004EBCBA">
      <w:pPr>
        <w:keepNext w:val="0"/>
        <w:keepLines w:val="0"/>
        <w:widowControl w:val="0"/>
        <w:suppressLineNumbers w:val="0"/>
        <w:spacing w:before="0" w:beforeAutospacing="0" w:after="0" w:afterAutospacing="0"/>
        <w:ind w:left="0" w:right="0"/>
        <w:jc w:val="left"/>
        <w:rPr>
          <w:rFonts w:hint="default" w:ascii="Arial" w:hAnsi="Arial" w:cs="Arial"/>
          <w:kern w:val="0"/>
          <w:sz w:val="24"/>
          <w:szCs w:val="24"/>
          <w:lang w:val="en-US"/>
        </w:rPr>
      </w:pPr>
    </w:p>
    <w:p w14:paraId="32E71247">
      <w:pPr>
        <w:keepNext w:val="0"/>
        <w:keepLines w:val="0"/>
        <w:widowControl w:val="0"/>
        <w:suppressLineNumbers w:val="0"/>
        <w:spacing w:before="0" w:beforeAutospacing="0" w:after="0" w:afterAutospacing="0"/>
        <w:ind w:left="0" w:right="0"/>
        <w:jc w:val="left"/>
        <w:rPr>
          <w:rFonts w:hint="default" w:ascii="Arial" w:hAnsi="Arial" w:cs="Arial"/>
          <w:kern w:val="0"/>
          <w:sz w:val="24"/>
          <w:szCs w:val="24"/>
          <w:lang w:val="en-US"/>
        </w:rPr>
      </w:pPr>
      <w:r>
        <w:rPr>
          <w:rFonts w:hint="eastAsia" w:ascii="Arial" w:hAnsi="Arial" w:eastAsia="宋体" w:cs="Arial"/>
          <w:kern w:val="0"/>
          <w:sz w:val="24"/>
          <w:szCs w:val="24"/>
          <w:lang w:val="en-US" w:eastAsia="zh-CN" w:bidi="ar"/>
        </w:rPr>
        <w:t>法定代表人（签章）：</w:t>
      </w:r>
      <w:r>
        <w:rPr>
          <w:rFonts w:hint="default" w:ascii="Arial" w:hAnsi="Arial" w:eastAsia="宋体" w:cs="Arial"/>
          <w:kern w:val="0"/>
          <w:sz w:val="24"/>
          <w:szCs w:val="24"/>
          <w:u w:val="single"/>
          <w:lang w:val="en-US" w:eastAsia="zh-CN" w:bidi="ar"/>
        </w:rPr>
        <w:t xml:space="preserve">                         </w:t>
      </w:r>
      <w:r>
        <w:rPr>
          <w:rFonts w:hint="default" w:ascii="Arial" w:hAnsi="Arial" w:eastAsia="宋体" w:cs="Arial"/>
          <w:kern w:val="0"/>
          <w:sz w:val="24"/>
          <w:szCs w:val="24"/>
          <w:lang w:val="en-US" w:eastAsia="zh-CN" w:bidi="ar"/>
        </w:rPr>
        <w:t xml:space="preserve">     </w:t>
      </w:r>
    </w:p>
    <w:p w14:paraId="129653F3">
      <w:pPr>
        <w:keepNext w:val="0"/>
        <w:keepLines w:val="0"/>
        <w:widowControl w:val="0"/>
        <w:suppressLineNumbers w:val="0"/>
        <w:spacing w:before="0" w:beforeAutospacing="0" w:after="0" w:afterAutospacing="0"/>
        <w:ind w:left="0" w:right="0"/>
        <w:jc w:val="left"/>
        <w:rPr>
          <w:rFonts w:hint="default" w:ascii="Arial" w:hAnsi="Arial" w:cs="Arial"/>
          <w:kern w:val="0"/>
          <w:sz w:val="24"/>
          <w:szCs w:val="24"/>
          <w:lang w:val="en-US"/>
        </w:rPr>
      </w:pPr>
    </w:p>
    <w:p w14:paraId="133F8A65">
      <w:pPr>
        <w:keepNext w:val="0"/>
        <w:keepLines w:val="0"/>
        <w:widowControl w:val="0"/>
        <w:suppressLineNumbers w:val="0"/>
        <w:spacing w:before="0" w:beforeAutospacing="0" w:after="0" w:afterAutospacing="0"/>
        <w:ind w:left="0" w:right="0"/>
        <w:jc w:val="left"/>
        <w:rPr>
          <w:rFonts w:hint="default" w:ascii="Arial" w:hAnsi="Arial" w:cs="Arial"/>
          <w:kern w:val="0"/>
          <w:sz w:val="24"/>
          <w:szCs w:val="24"/>
          <w:lang w:val="en-US"/>
        </w:rPr>
      </w:pPr>
      <w:r>
        <w:rPr>
          <w:rFonts w:hint="eastAsia" w:ascii="Arial" w:hAnsi="Arial" w:eastAsia="宋体" w:cs="Arial"/>
          <w:kern w:val="0"/>
          <w:sz w:val="24"/>
          <w:szCs w:val="24"/>
          <w:lang w:val="en-US" w:eastAsia="zh-CN" w:bidi="ar"/>
        </w:rPr>
        <w:t>被授权人签字：</w:t>
      </w:r>
      <w:r>
        <w:rPr>
          <w:rFonts w:hint="default" w:ascii="Arial" w:hAnsi="Arial" w:eastAsia="宋体" w:cs="Arial"/>
          <w:kern w:val="0"/>
          <w:sz w:val="24"/>
          <w:szCs w:val="24"/>
          <w:u w:val="single"/>
          <w:lang w:val="en-US" w:eastAsia="zh-CN" w:bidi="ar"/>
        </w:rPr>
        <w:t xml:space="preserve">                         </w:t>
      </w:r>
      <w:r>
        <w:rPr>
          <w:rFonts w:hint="default" w:ascii="Arial" w:hAnsi="Arial" w:eastAsia="宋体" w:cs="Arial"/>
          <w:kern w:val="0"/>
          <w:sz w:val="24"/>
          <w:szCs w:val="24"/>
          <w:lang w:val="en-US" w:eastAsia="zh-CN" w:bidi="ar"/>
        </w:rPr>
        <w:t xml:space="preserve">    </w:t>
      </w:r>
    </w:p>
    <w:p w14:paraId="5AA2109B">
      <w:pPr>
        <w:keepNext w:val="0"/>
        <w:keepLines w:val="0"/>
        <w:widowControl w:val="0"/>
        <w:suppressLineNumbers w:val="0"/>
        <w:spacing w:before="0" w:beforeAutospacing="0" w:after="0" w:afterAutospacing="0"/>
        <w:ind w:left="0" w:right="0"/>
        <w:jc w:val="left"/>
        <w:rPr>
          <w:rFonts w:hint="default" w:ascii="Arial" w:hAnsi="Arial" w:cs="Arial"/>
          <w:color w:val="000000"/>
          <w:kern w:val="0"/>
          <w:sz w:val="24"/>
          <w:szCs w:val="24"/>
          <w:lang w:val="en-US"/>
        </w:rPr>
      </w:pPr>
    </w:p>
    <w:p w14:paraId="2A8521F0">
      <w:pPr>
        <w:keepNext w:val="0"/>
        <w:keepLines w:val="0"/>
        <w:widowControl w:val="0"/>
        <w:suppressLineNumbers w:val="0"/>
        <w:spacing w:before="0" w:beforeAutospacing="0" w:after="0" w:afterAutospacing="0"/>
        <w:ind w:left="0" w:right="0"/>
        <w:jc w:val="left"/>
        <w:rPr>
          <w:rFonts w:hint="default" w:ascii="Arial" w:hAnsi="Arial" w:cs="Arial"/>
          <w:color w:val="000000"/>
          <w:kern w:val="0"/>
          <w:sz w:val="24"/>
          <w:szCs w:val="24"/>
          <w:lang w:val="en-US"/>
        </w:rPr>
      </w:pPr>
    </w:p>
    <w:p w14:paraId="48229F0B">
      <w:pPr>
        <w:keepNext w:val="0"/>
        <w:keepLines w:val="0"/>
        <w:widowControl w:val="0"/>
        <w:suppressLineNumbers w:val="0"/>
        <w:spacing w:before="0" w:beforeAutospacing="0" w:after="0" w:afterAutospacing="0"/>
        <w:ind w:left="0" w:right="0"/>
        <w:jc w:val="left"/>
        <w:rPr>
          <w:rFonts w:hint="default" w:ascii="Arial" w:hAnsi="Arial" w:cs="Arial"/>
          <w:color w:val="000000"/>
          <w:kern w:val="0"/>
          <w:sz w:val="24"/>
          <w:szCs w:val="24"/>
          <w:lang w:val="en-US"/>
        </w:rPr>
      </w:pPr>
      <w:r>
        <w:rPr>
          <w:rFonts w:hint="eastAsia" w:ascii="Arial" w:hAnsi="Arial" w:eastAsia="宋体" w:cs="Arial"/>
          <w:color w:val="000000"/>
          <w:kern w:val="0"/>
          <w:sz w:val="24"/>
          <w:szCs w:val="24"/>
          <w:lang w:val="en-US" w:eastAsia="zh-CN" w:bidi="ar"/>
        </w:rPr>
        <w:t>后附：法定代表人身份证明</w:t>
      </w:r>
    </w:p>
    <w:p w14:paraId="30ECE8E6">
      <w:pPr>
        <w:keepNext w:val="0"/>
        <w:keepLines w:val="0"/>
        <w:widowControl w:val="0"/>
        <w:suppressLineNumbers w:val="0"/>
        <w:spacing w:before="0" w:beforeAutospacing="0" w:after="0" w:afterAutospacing="0"/>
        <w:ind w:left="0" w:right="0"/>
        <w:jc w:val="left"/>
        <w:rPr>
          <w:rFonts w:hint="default" w:ascii="Arial" w:hAnsi="Arial" w:cs="Arial"/>
          <w:color w:val="000000"/>
          <w:kern w:val="0"/>
          <w:sz w:val="24"/>
          <w:szCs w:val="24"/>
          <w:lang w:val="en-US"/>
        </w:rPr>
      </w:pPr>
    </w:p>
    <w:p w14:paraId="3BB0190A">
      <w:pPr>
        <w:keepNext w:val="0"/>
        <w:keepLines w:val="0"/>
        <w:widowControl w:val="0"/>
        <w:suppressLineNumbers w:val="0"/>
        <w:spacing w:before="0" w:beforeAutospacing="0" w:after="0" w:afterAutospacing="0"/>
        <w:ind w:left="0" w:right="0"/>
        <w:jc w:val="left"/>
        <w:rPr>
          <w:rFonts w:hint="default" w:ascii="Arial" w:hAnsi="Arial" w:cs="Arial"/>
          <w:color w:val="000000"/>
          <w:kern w:val="0"/>
          <w:sz w:val="24"/>
          <w:szCs w:val="24"/>
          <w:lang w:val="en-US"/>
        </w:rPr>
      </w:pPr>
      <w:r>
        <w:rPr>
          <w:rFonts w:hint="eastAsia" w:ascii="Arial" w:hAnsi="Arial" w:eastAsia="宋体" w:cs="Arial"/>
          <w:color w:val="000000"/>
          <w:kern w:val="0"/>
          <w:sz w:val="24"/>
          <w:szCs w:val="24"/>
          <w:lang w:val="en-US" w:eastAsia="zh-CN" w:bidi="ar"/>
        </w:rPr>
        <w:t>附：被授权人身份证复印件</w:t>
      </w:r>
    </w:p>
    <w:tbl>
      <w:tblPr>
        <w:tblStyle w:val="6"/>
        <w:tblW w:w="8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715"/>
      </w:tblGrid>
      <w:tr w14:paraId="1E8FB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31" w:hRule="atLeast"/>
        </w:trPr>
        <w:tc>
          <w:tcPr>
            <w:tcW w:w="8715" w:type="dxa"/>
            <w:tcBorders>
              <w:top w:val="single" w:color="auto" w:sz="4" w:space="0"/>
              <w:left w:val="single" w:color="auto" w:sz="4" w:space="0"/>
              <w:bottom w:val="single" w:color="auto" w:sz="4" w:space="0"/>
              <w:right w:val="single" w:color="auto" w:sz="4" w:space="0"/>
            </w:tcBorders>
            <w:shd w:val="clear" w:color="auto" w:fill="auto"/>
            <w:vAlign w:val="top"/>
          </w:tcPr>
          <w:p w14:paraId="67604C36">
            <w:pPr>
              <w:keepNext w:val="0"/>
              <w:keepLines w:val="0"/>
              <w:widowControl w:val="0"/>
              <w:suppressLineNumbers w:val="0"/>
              <w:spacing w:before="0" w:beforeAutospacing="0" w:after="0" w:afterAutospacing="0"/>
              <w:ind w:left="0" w:right="0"/>
              <w:jc w:val="both"/>
              <w:rPr>
                <w:rFonts w:hint="default" w:ascii="Arial" w:hAnsi="Arial" w:cs="Arial"/>
                <w:sz w:val="24"/>
                <w:szCs w:val="22"/>
                <w:lang w:val="en-US"/>
              </w:rPr>
            </w:pPr>
          </w:p>
        </w:tc>
      </w:tr>
    </w:tbl>
    <w:p w14:paraId="74DC9CB0">
      <w:pPr>
        <w:pStyle w:val="9"/>
        <w:widowControl/>
        <w:spacing w:line="300" w:lineRule="auto"/>
        <w:jc w:val="center"/>
        <w:rPr>
          <w:rFonts w:hint="default" w:ascii="Arial" w:hAnsi="Arial" w:cs="Arial"/>
          <w:b/>
          <w:bCs w:val="0"/>
          <w:sz w:val="32"/>
          <w:szCs w:val="20"/>
          <w:lang w:val="en-US"/>
        </w:rPr>
      </w:pPr>
      <w:r>
        <w:rPr>
          <w:rFonts w:hint="default" w:ascii="Arial" w:hAnsi="Arial" w:eastAsia="宋体" w:cs="Arial"/>
          <w:sz w:val="24"/>
          <w:szCs w:val="20"/>
          <w:lang w:val="en-US" w:eastAsia="zh-CN" w:bidi="ar"/>
        </w:rPr>
        <w:br w:type="page"/>
      </w:r>
      <w:bookmarkStart w:id="1" w:name="_Toc78200364"/>
      <w:r>
        <w:rPr>
          <w:rFonts w:hint="default" w:ascii="Arial" w:hAnsi="Arial" w:cs="Arial"/>
          <w:b/>
          <w:bCs w:val="0"/>
          <w:sz w:val="32"/>
          <w:szCs w:val="20"/>
          <w:lang w:val="en-US"/>
        </w:rPr>
        <w:t>2</w:t>
      </w:r>
      <w:r>
        <w:rPr>
          <w:rFonts w:ascii="Arial" w:hAnsi="Arial" w:cs="Arial"/>
          <w:b/>
          <w:bCs w:val="0"/>
          <w:sz w:val="32"/>
          <w:szCs w:val="20"/>
          <w:lang w:eastAsia="zh-CN"/>
        </w:rPr>
        <w:t>、法定代表人身份证明</w:t>
      </w:r>
      <w:bookmarkEnd w:id="1"/>
    </w:p>
    <w:p w14:paraId="308D7CCE">
      <w:pPr>
        <w:pStyle w:val="9"/>
        <w:widowControl/>
        <w:spacing w:line="300" w:lineRule="auto"/>
        <w:jc w:val="both"/>
        <w:rPr>
          <w:rFonts w:hint="default" w:ascii="Arial" w:hAnsi="Arial" w:cs="Arial"/>
          <w:color w:val="auto"/>
          <w:lang w:val="en-US"/>
        </w:rPr>
      </w:pPr>
    </w:p>
    <w:p w14:paraId="535F3F6C">
      <w:pPr>
        <w:pStyle w:val="9"/>
        <w:widowControl/>
        <w:spacing w:line="360" w:lineRule="auto"/>
        <w:jc w:val="both"/>
        <w:rPr>
          <w:rFonts w:hint="default" w:ascii="Arial" w:hAnsi="Arial" w:cs="Arial"/>
          <w:color w:val="auto"/>
          <w:lang w:val="en-US"/>
        </w:rPr>
      </w:pPr>
      <w:r>
        <w:rPr>
          <w:rFonts w:ascii="Arial" w:hAnsi="Arial" w:cs="Arial"/>
          <w:color w:val="auto"/>
          <w:lang w:eastAsia="zh-CN"/>
        </w:rPr>
        <w:t>投标人名称：</w:t>
      </w:r>
      <w:r>
        <w:rPr>
          <w:rFonts w:hint="default" w:ascii="Arial" w:hAnsi="Arial" w:cs="Arial"/>
          <w:color w:val="auto"/>
          <w:u w:val="single"/>
          <w:lang w:val="en-US"/>
        </w:rPr>
        <w:t xml:space="preserve">                              </w:t>
      </w:r>
      <w:r>
        <w:rPr>
          <w:rFonts w:hint="default" w:ascii="Arial" w:hAnsi="Arial" w:cs="Arial"/>
          <w:color w:val="auto"/>
          <w:lang w:val="en-US"/>
        </w:rPr>
        <w:t xml:space="preserve"> </w:t>
      </w:r>
    </w:p>
    <w:p w14:paraId="572F0E96">
      <w:pPr>
        <w:pStyle w:val="9"/>
        <w:widowControl/>
        <w:spacing w:line="360" w:lineRule="auto"/>
        <w:jc w:val="both"/>
        <w:rPr>
          <w:rFonts w:hint="default" w:ascii="Arial" w:hAnsi="Arial" w:cs="Arial"/>
          <w:color w:val="auto"/>
          <w:u w:val="single"/>
          <w:lang w:val="en-US"/>
        </w:rPr>
      </w:pPr>
      <w:r>
        <w:rPr>
          <w:rFonts w:ascii="Arial" w:hAnsi="Arial" w:cs="Arial"/>
          <w:color w:val="auto"/>
          <w:lang w:eastAsia="zh-CN"/>
        </w:rPr>
        <w:t>单位性质：</w:t>
      </w:r>
      <w:r>
        <w:rPr>
          <w:rFonts w:hint="default" w:ascii="Arial" w:hAnsi="Arial" w:cs="Arial"/>
          <w:color w:val="auto"/>
          <w:u w:val="single"/>
          <w:lang w:val="en-US"/>
        </w:rPr>
        <w:t xml:space="preserve">                                </w:t>
      </w:r>
    </w:p>
    <w:p w14:paraId="2226F190">
      <w:pPr>
        <w:pStyle w:val="9"/>
        <w:widowControl/>
        <w:spacing w:line="360" w:lineRule="auto"/>
        <w:jc w:val="both"/>
        <w:rPr>
          <w:rFonts w:hint="default" w:ascii="Arial" w:hAnsi="Arial" w:cs="Arial"/>
          <w:color w:val="auto"/>
          <w:lang w:val="en-US"/>
        </w:rPr>
      </w:pPr>
      <w:r>
        <w:rPr>
          <w:rFonts w:ascii="Arial" w:hAnsi="Arial" w:cs="Arial"/>
          <w:color w:val="auto"/>
          <w:lang w:eastAsia="zh-CN"/>
        </w:rPr>
        <w:t>成立时间：</w:t>
      </w:r>
      <w:r>
        <w:rPr>
          <w:rFonts w:hint="default" w:ascii="Arial" w:hAnsi="Arial" w:cs="Arial"/>
          <w:color w:val="auto"/>
          <w:u w:val="single"/>
          <w:lang w:val="en-US"/>
        </w:rPr>
        <w:t xml:space="preserve">         </w:t>
      </w:r>
      <w:r>
        <w:rPr>
          <w:rFonts w:ascii="Arial" w:hAnsi="Arial" w:cs="Arial"/>
          <w:color w:val="auto"/>
          <w:lang w:eastAsia="zh-CN"/>
        </w:rPr>
        <w:t>年</w:t>
      </w:r>
      <w:r>
        <w:rPr>
          <w:rFonts w:hint="default" w:ascii="Arial" w:hAnsi="Arial" w:cs="Arial"/>
          <w:color w:val="auto"/>
          <w:u w:val="single"/>
          <w:lang w:val="en-US"/>
        </w:rPr>
        <w:t xml:space="preserve">          </w:t>
      </w:r>
      <w:r>
        <w:rPr>
          <w:rFonts w:ascii="Arial" w:hAnsi="Arial" w:cs="Arial"/>
          <w:color w:val="auto"/>
          <w:lang w:eastAsia="zh-CN"/>
        </w:rPr>
        <w:t>月</w:t>
      </w:r>
      <w:r>
        <w:rPr>
          <w:rFonts w:hint="default" w:ascii="Arial" w:hAnsi="Arial" w:cs="Arial"/>
          <w:color w:val="auto"/>
          <w:u w:val="single"/>
          <w:lang w:val="en-US"/>
        </w:rPr>
        <w:t xml:space="preserve">        </w:t>
      </w:r>
      <w:r>
        <w:rPr>
          <w:rFonts w:ascii="Arial" w:hAnsi="Arial" w:cs="Arial"/>
          <w:color w:val="auto"/>
          <w:lang w:eastAsia="zh-CN"/>
        </w:rPr>
        <w:t>日</w:t>
      </w:r>
      <w:r>
        <w:rPr>
          <w:rFonts w:hint="default" w:ascii="Arial" w:hAnsi="Arial" w:cs="Arial"/>
          <w:color w:val="auto"/>
          <w:lang w:eastAsia="zh-CN"/>
        </w:rPr>
        <w:t xml:space="preserve"> </w:t>
      </w:r>
    </w:p>
    <w:p w14:paraId="23874145">
      <w:pPr>
        <w:pStyle w:val="9"/>
        <w:widowControl/>
        <w:spacing w:line="360" w:lineRule="auto"/>
        <w:jc w:val="both"/>
        <w:rPr>
          <w:rFonts w:hint="default" w:ascii="Arial" w:hAnsi="Arial" w:cs="Arial"/>
          <w:color w:val="auto"/>
          <w:lang w:val="en-US"/>
        </w:rPr>
      </w:pPr>
      <w:r>
        <w:rPr>
          <w:rFonts w:ascii="Arial" w:hAnsi="Arial" w:cs="Arial"/>
          <w:color w:val="auto"/>
          <w:lang w:eastAsia="zh-CN"/>
        </w:rPr>
        <w:t>经营期限：</w:t>
      </w:r>
      <w:r>
        <w:rPr>
          <w:rFonts w:hint="default" w:ascii="Arial" w:hAnsi="Arial" w:cs="Arial"/>
          <w:color w:val="auto"/>
          <w:u w:val="single"/>
          <w:lang w:val="en-US"/>
        </w:rPr>
        <w:t xml:space="preserve">                                </w:t>
      </w:r>
      <w:r>
        <w:rPr>
          <w:rFonts w:hint="default" w:ascii="Arial" w:hAnsi="Arial" w:cs="Arial"/>
          <w:color w:val="auto"/>
          <w:lang w:val="en-US"/>
        </w:rPr>
        <w:t xml:space="preserve">   </w:t>
      </w:r>
    </w:p>
    <w:p w14:paraId="66FF2241">
      <w:pPr>
        <w:pStyle w:val="9"/>
        <w:widowControl/>
        <w:spacing w:line="360" w:lineRule="auto"/>
        <w:jc w:val="both"/>
        <w:rPr>
          <w:rFonts w:hint="default" w:ascii="Arial" w:hAnsi="Arial" w:cs="Arial"/>
          <w:color w:val="auto"/>
          <w:u w:val="single"/>
          <w:lang w:val="en-US"/>
        </w:rPr>
      </w:pPr>
      <w:r>
        <w:rPr>
          <w:rFonts w:ascii="Arial" w:hAnsi="Arial" w:cs="Arial"/>
          <w:color w:val="auto"/>
          <w:lang w:eastAsia="zh-CN"/>
        </w:rPr>
        <w:t>姓名：</w:t>
      </w:r>
      <w:r>
        <w:rPr>
          <w:rFonts w:hint="default" w:ascii="Arial" w:hAnsi="Arial" w:cs="Arial"/>
          <w:color w:val="auto"/>
          <w:u w:val="single"/>
          <w:lang w:val="en-US"/>
        </w:rPr>
        <w:t xml:space="preserve">         </w:t>
      </w:r>
      <w:r>
        <w:rPr>
          <w:rFonts w:ascii="Arial" w:hAnsi="Arial" w:cs="Arial"/>
          <w:color w:val="auto"/>
          <w:lang w:eastAsia="zh-CN"/>
        </w:rPr>
        <w:t>性别：</w:t>
      </w:r>
      <w:r>
        <w:rPr>
          <w:rFonts w:hint="default" w:ascii="Arial" w:hAnsi="Arial" w:cs="Arial"/>
          <w:color w:val="auto"/>
          <w:u w:val="single"/>
          <w:lang w:val="en-US"/>
        </w:rPr>
        <w:t xml:space="preserve">         </w:t>
      </w:r>
      <w:r>
        <w:rPr>
          <w:rFonts w:ascii="Arial" w:hAnsi="Arial" w:cs="Arial"/>
          <w:color w:val="auto"/>
          <w:lang w:eastAsia="zh-CN"/>
        </w:rPr>
        <w:t>年龄：</w:t>
      </w:r>
      <w:r>
        <w:rPr>
          <w:rFonts w:hint="default" w:ascii="Arial" w:hAnsi="Arial" w:cs="Arial"/>
          <w:color w:val="auto"/>
          <w:u w:val="single"/>
          <w:lang w:val="en-US"/>
        </w:rPr>
        <w:t xml:space="preserve">         </w:t>
      </w:r>
      <w:r>
        <w:rPr>
          <w:rFonts w:ascii="Arial" w:hAnsi="Arial" w:cs="Arial"/>
          <w:color w:val="auto"/>
          <w:lang w:eastAsia="zh-CN"/>
        </w:rPr>
        <w:t>职务：</w:t>
      </w:r>
      <w:r>
        <w:rPr>
          <w:rFonts w:hint="default" w:ascii="Arial" w:hAnsi="Arial" w:cs="Arial"/>
          <w:color w:val="auto"/>
          <w:u w:val="single"/>
          <w:lang w:val="en-US"/>
        </w:rPr>
        <w:t xml:space="preserve">         </w:t>
      </w:r>
    </w:p>
    <w:p w14:paraId="7F863793">
      <w:pPr>
        <w:pStyle w:val="9"/>
        <w:widowControl/>
        <w:spacing w:line="360" w:lineRule="auto"/>
        <w:jc w:val="both"/>
        <w:rPr>
          <w:rFonts w:hint="default" w:ascii="Arial" w:hAnsi="Arial" w:cs="Arial"/>
          <w:color w:val="auto"/>
          <w:lang w:val="en-US"/>
        </w:rPr>
      </w:pPr>
      <w:r>
        <w:rPr>
          <w:rFonts w:ascii="Arial" w:hAnsi="Arial" w:cs="Arial"/>
          <w:color w:val="auto"/>
          <w:lang w:eastAsia="zh-CN"/>
        </w:rPr>
        <w:t>系</w:t>
      </w:r>
      <w:r>
        <w:rPr>
          <w:rFonts w:hint="default" w:ascii="Arial" w:hAnsi="Arial" w:cs="Arial"/>
          <w:color w:val="auto"/>
          <w:u w:val="single"/>
          <w:lang w:val="en-US"/>
        </w:rPr>
        <w:t xml:space="preserve">                                </w:t>
      </w:r>
      <w:r>
        <w:rPr>
          <w:rFonts w:ascii="Arial" w:hAnsi="Arial" w:cs="Arial"/>
          <w:color w:val="auto"/>
          <w:lang w:eastAsia="zh-CN"/>
        </w:rPr>
        <w:t>（投标人名称）的法定代表人</w:t>
      </w:r>
    </w:p>
    <w:p w14:paraId="04C971AF">
      <w:pPr>
        <w:pStyle w:val="9"/>
        <w:widowControl/>
        <w:spacing w:line="360" w:lineRule="auto"/>
        <w:ind w:left="0" w:firstLine="480" w:firstLineChars="200"/>
        <w:jc w:val="both"/>
        <w:rPr>
          <w:rFonts w:hint="default" w:ascii="Arial" w:hAnsi="Arial" w:cs="Arial"/>
          <w:color w:val="auto"/>
          <w:lang w:val="en-US"/>
        </w:rPr>
      </w:pPr>
      <w:r>
        <w:rPr>
          <w:rFonts w:ascii="Arial" w:hAnsi="Arial" w:cs="Arial"/>
          <w:color w:val="auto"/>
          <w:lang w:eastAsia="zh-CN"/>
        </w:rPr>
        <w:t>特此证明。</w:t>
      </w:r>
    </w:p>
    <w:p w14:paraId="7B436CA5">
      <w:pPr>
        <w:pStyle w:val="9"/>
        <w:widowControl/>
        <w:spacing w:line="300" w:lineRule="auto"/>
        <w:ind w:left="0" w:firstLine="480" w:firstLineChars="200"/>
        <w:jc w:val="both"/>
        <w:rPr>
          <w:rFonts w:hint="default" w:ascii="Arial" w:hAnsi="Arial" w:cs="Arial"/>
          <w:color w:val="auto"/>
          <w:lang w:val="en-US"/>
        </w:rPr>
      </w:pPr>
    </w:p>
    <w:p w14:paraId="48C344EB">
      <w:pPr>
        <w:pStyle w:val="9"/>
        <w:widowControl/>
        <w:spacing w:line="300" w:lineRule="auto"/>
        <w:ind w:left="0" w:firstLine="480" w:firstLineChars="200"/>
        <w:jc w:val="both"/>
        <w:rPr>
          <w:rFonts w:hint="default" w:ascii="Arial" w:hAnsi="Arial" w:cs="Arial"/>
          <w:color w:val="auto"/>
          <w:lang w:val="en-US"/>
        </w:rPr>
      </w:pPr>
    </w:p>
    <w:p w14:paraId="12420CC5">
      <w:pPr>
        <w:pStyle w:val="9"/>
        <w:widowControl/>
        <w:spacing w:line="300" w:lineRule="auto"/>
        <w:ind w:left="0" w:firstLine="480" w:firstLineChars="200"/>
        <w:jc w:val="both"/>
        <w:rPr>
          <w:rFonts w:hint="default" w:ascii="Arial" w:hAnsi="Arial" w:cs="Arial"/>
          <w:color w:val="auto"/>
          <w:lang w:val="en-US"/>
        </w:rPr>
      </w:pPr>
      <w:r>
        <w:rPr>
          <w:rFonts w:hint="default" w:ascii="Arial" w:hAnsi="Arial" w:cs="Arial"/>
          <w:color w:val="auto"/>
          <w:lang w:val="en-US"/>
        </w:rPr>
        <w:t xml:space="preserve">                            </w:t>
      </w:r>
      <w:r>
        <w:rPr>
          <w:rFonts w:ascii="Arial" w:hAnsi="Arial" w:cs="Arial"/>
          <w:color w:val="auto"/>
          <w:lang w:eastAsia="zh-CN"/>
        </w:rPr>
        <w:t>投标人名称：</w:t>
      </w:r>
      <w:r>
        <w:rPr>
          <w:rFonts w:hint="default" w:ascii="Arial" w:hAnsi="Arial" w:cs="Arial"/>
          <w:color w:val="auto"/>
          <w:u w:val="single"/>
          <w:lang w:val="en-US"/>
        </w:rPr>
        <w:t xml:space="preserve">                  </w:t>
      </w:r>
      <w:r>
        <w:rPr>
          <w:rFonts w:ascii="Arial" w:hAnsi="Arial" w:cs="Arial"/>
          <w:color w:val="auto"/>
          <w:szCs w:val="24"/>
          <w:lang w:eastAsia="zh-CN"/>
        </w:rPr>
        <w:t>（公章）</w:t>
      </w:r>
    </w:p>
    <w:p w14:paraId="7CBB77D3">
      <w:pPr>
        <w:pStyle w:val="9"/>
        <w:widowControl/>
        <w:spacing w:line="300" w:lineRule="auto"/>
        <w:ind w:left="0" w:firstLine="5040" w:firstLineChars="2100"/>
        <w:jc w:val="both"/>
        <w:rPr>
          <w:rFonts w:hint="default" w:ascii="Arial" w:hAnsi="Arial" w:cs="Arial"/>
          <w:color w:val="auto"/>
          <w:u w:val="single"/>
          <w:lang w:val="en-US"/>
        </w:rPr>
      </w:pPr>
    </w:p>
    <w:p w14:paraId="59B9E5CE">
      <w:pPr>
        <w:keepNext w:val="0"/>
        <w:keepLines w:val="0"/>
        <w:widowControl w:val="0"/>
        <w:suppressLineNumbers w:val="0"/>
        <w:topLinePunct/>
        <w:spacing w:before="0" w:beforeAutospacing="0" w:after="0" w:afterAutospacing="0" w:line="440" w:lineRule="exact"/>
        <w:ind w:left="0" w:right="0" w:firstLine="480" w:firstLineChars="200"/>
        <w:jc w:val="right"/>
        <w:rPr>
          <w:rFonts w:hint="default" w:ascii="Arial" w:hAnsi="Arial" w:cs="Arial"/>
          <w:sz w:val="24"/>
          <w:szCs w:val="22"/>
          <w:lang w:val="en-US"/>
        </w:rPr>
      </w:pPr>
      <w:r>
        <w:rPr>
          <w:rFonts w:hint="default" w:ascii="Arial" w:hAnsi="Arial" w:eastAsia="宋体" w:cs="Arial"/>
          <w:kern w:val="2"/>
          <w:sz w:val="24"/>
          <w:szCs w:val="22"/>
          <w:u w:val="single"/>
          <w:lang w:val="en-US" w:eastAsia="zh-CN" w:bidi="ar"/>
        </w:rPr>
        <w:t xml:space="preserve">         </w:t>
      </w:r>
      <w:r>
        <w:rPr>
          <w:rFonts w:hint="eastAsia" w:ascii="Arial" w:hAnsi="Arial" w:eastAsia="宋体" w:cs="Arial"/>
          <w:kern w:val="2"/>
          <w:sz w:val="24"/>
          <w:szCs w:val="22"/>
          <w:lang w:val="en-US" w:eastAsia="zh-CN" w:bidi="ar"/>
        </w:rPr>
        <w:t>年</w:t>
      </w:r>
      <w:r>
        <w:rPr>
          <w:rFonts w:hint="default" w:ascii="Arial" w:hAnsi="Arial" w:eastAsia="宋体" w:cs="Arial"/>
          <w:kern w:val="2"/>
          <w:sz w:val="24"/>
          <w:szCs w:val="22"/>
          <w:u w:val="single"/>
          <w:lang w:val="en-US" w:eastAsia="zh-CN" w:bidi="ar"/>
        </w:rPr>
        <w:t xml:space="preserve">      </w:t>
      </w:r>
      <w:r>
        <w:rPr>
          <w:rFonts w:hint="eastAsia" w:ascii="Arial" w:hAnsi="Arial" w:eastAsia="宋体" w:cs="Arial"/>
          <w:kern w:val="2"/>
          <w:sz w:val="24"/>
          <w:szCs w:val="22"/>
          <w:lang w:val="en-US" w:eastAsia="zh-CN" w:bidi="ar"/>
        </w:rPr>
        <w:t>月</w:t>
      </w:r>
      <w:r>
        <w:rPr>
          <w:rFonts w:hint="default" w:ascii="Arial" w:hAnsi="Arial" w:eastAsia="宋体" w:cs="Arial"/>
          <w:kern w:val="2"/>
          <w:sz w:val="24"/>
          <w:szCs w:val="22"/>
          <w:u w:val="single"/>
          <w:lang w:val="en-US" w:eastAsia="zh-CN" w:bidi="ar"/>
        </w:rPr>
        <w:t xml:space="preserve">      </w:t>
      </w:r>
      <w:r>
        <w:rPr>
          <w:rFonts w:hint="eastAsia" w:ascii="Arial" w:hAnsi="Arial" w:eastAsia="宋体" w:cs="Arial"/>
          <w:kern w:val="2"/>
          <w:sz w:val="24"/>
          <w:szCs w:val="22"/>
          <w:lang w:val="en-US" w:eastAsia="zh-CN" w:bidi="ar"/>
        </w:rPr>
        <w:t>日</w:t>
      </w:r>
    </w:p>
    <w:p w14:paraId="6C54D4A8">
      <w:pPr>
        <w:keepNext w:val="0"/>
        <w:keepLines w:val="0"/>
        <w:widowControl w:val="0"/>
        <w:suppressLineNumbers w:val="0"/>
        <w:topLinePunct/>
        <w:spacing w:before="0" w:beforeAutospacing="0" w:after="0" w:afterAutospacing="0" w:line="440" w:lineRule="exact"/>
        <w:ind w:left="0" w:right="0" w:firstLine="480" w:firstLineChars="200"/>
        <w:jc w:val="right"/>
        <w:rPr>
          <w:rFonts w:hint="default" w:ascii="Arial" w:hAnsi="Arial" w:cs="Arial"/>
          <w:sz w:val="24"/>
          <w:szCs w:val="22"/>
          <w:lang w:val="en-US"/>
        </w:rPr>
      </w:pPr>
    </w:p>
    <w:p w14:paraId="4B2A238C">
      <w:pPr>
        <w:keepNext w:val="0"/>
        <w:keepLines w:val="0"/>
        <w:widowControl w:val="0"/>
        <w:suppressLineNumbers w:val="0"/>
        <w:spacing w:before="0" w:beforeAutospacing="0" w:after="0" w:afterAutospacing="0"/>
        <w:ind w:left="0" w:right="0"/>
        <w:jc w:val="both"/>
        <w:rPr>
          <w:rFonts w:hint="default" w:ascii="Arial" w:hAnsi="Arial" w:cs="Arial"/>
          <w:sz w:val="24"/>
          <w:szCs w:val="22"/>
          <w:lang w:val="en-US"/>
        </w:rPr>
      </w:pPr>
      <w:r>
        <w:rPr>
          <w:rFonts w:hint="eastAsia" w:ascii="Arial" w:hAnsi="Arial" w:eastAsia="宋体" w:cs="Arial"/>
          <w:kern w:val="2"/>
          <w:sz w:val="24"/>
          <w:szCs w:val="22"/>
          <w:lang w:val="en-US" w:eastAsia="zh-CN" w:bidi="ar"/>
        </w:rPr>
        <w:t>附：法定代表人身份证复印件</w:t>
      </w:r>
    </w:p>
    <w:tbl>
      <w:tblPr>
        <w:tblStyle w:val="6"/>
        <w:tblW w:w="8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715"/>
      </w:tblGrid>
      <w:tr w14:paraId="20B3D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31" w:hRule="atLeast"/>
        </w:trPr>
        <w:tc>
          <w:tcPr>
            <w:tcW w:w="8715" w:type="dxa"/>
            <w:tcBorders>
              <w:top w:val="single" w:color="auto" w:sz="4" w:space="0"/>
              <w:left w:val="single" w:color="auto" w:sz="4" w:space="0"/>
              <w:bottom w:val="single" w:color="auto" w:sz="4" w:space="0"/>
              <w:right w:val="single" w:color="auto" w:sz="4" w:space="0"/>
            </w:tcBorders>
            <w:shd w:val="clear" w:color="auto" w:fill="auto"/>
            <w:vAlign w:val="top"/>
          </w:tcPr>
          <w:p w14:paraId="35E0D6A2">
            <w:pPr>
              <w:keepNext w:val="0"/>
              <w:keepLines w:val="0"/>
              <w:widowControl w:val="0"/>
              <w:suppressLineNumbers w:val="0"/>
              <w:spacing w:before="0" w:beforeAutospacing="0" w:after="0" w:afterAutospacing="0"/>
              <w:ind w:left="0" w:right="0"/>
              <w:jc w:val="both"/>
              <w:rPr>
                <w:rFonts w:hint="default" w:ascii="Arial" w:hAnsi="Arial" w:cs="Arial"/>
                <w:sz w:val="24"/>
                <w:szCs w:val="22"/>
                <w:lang w:val="en-US"/>
              </w:rPr>
            </w:pPr>
          </w:p>
        </w:tc>
      </w:tr>
    </w:tbl>
    <w:p w14:paraId="39ACAA6D">
      <w:pPr>
        <w:pStyle w:val="10"/>
        <w:widowControl/>
        <w:numPr>
          <w:ilvl w:val="0"/>
          <w:numId w:val="0"/>
        </w:numPr>
        <w:rPr>
          <w:rFonts w:hint="default" w:ascii="Arial" w:hAnsi="Arial" w:eastAsia="宋体" w:cs="Arial"/>
          <w:sz w:val="24"/>
          <w:szCs w:val="22"/>
          <w:lang w:val="en-US"/>
        </w:rPr>
      </w:pPr>
    </w:p>
    <w:p w14:paraId="7E5EE5DD">
      <w:pPr>
        <w:pStyle w:val="2"/>
        <w:numPr>
          <w:ilvl w:val="0"/>
          <w:numId w:val="0"/>
        </w:numPr>
        <w:ind w:leftChars="25"/>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BBE061"/>
    <w:multiLevelType w:val="multilevel"/>
    <w:tmpl w:val="DCBBE061"/>
    <w:lvl w:ilvl="0" w:tentative="0">
      <w:start w:val="1"/>
      <w:numFmt w:val="bullet"/>
      <w:pStyle w:val="10"/>
      <w:lvlText w:val=""/>
      <w:lvlJc w:val="left"/>
      <w:pPr>
        <w:tabs>
          <w:tab w:val="left" w:pos="540"/>
        </w:tabs>
        <w:ind w:left="540" w:firstLine="0"/>
      </w:pPr>
      <w:rPr>
        <w:rFonts w:hint="default" w:ascii="Wingdings" w:hAnsi="Wingdings" w:cs="Wingdings"/>
        <w:sz w:val="16"/>
      </w:rPr>
    </w:lvl>
    <w:lvl w:ilvl="1" w:tentative="0">
      <w:start w:val="1"/>
      <w:numFmt w:val="bullet"/>
      <w:lvlText w:val=""/>
      <w:lvlJc w:val="left"/>
      <w:pPr>
        <w:tabs>
          <w:tab w:val="left" w:pos="1940"/>
        </w:tabs>
        <w:ind w:left="1940" w:hanging="420"/>
      </w:pPr>
      <w:rPr>
        <w:rFonts w:hint="default" w:ascii="Wingdings" w:hAnsi="Wingdings" w:cs="Wingdings"/>
      </w:rPr>
    </w:lvl>
    <w:lvl w:ilvl="2" w:tentative="0">
      <w:start w:val="1"/>
      <w:numFmt w:val="bullet"/>
      <w:lvlText w:val=""/>
      <w:lvlJc w:val="left"/>
      <w:pPr>
        <w:tabs>
          <w:tab w:val="left" w:pos="2360"/>
        </w:tabs>
        <w:ind w:left="2360" w:hanging="420"/>
      </w:pPr>
      <w:rPr>
        <w:rFonts w:hint="default" w:ascii="Wingdings" w:hAnsi="Wingdings" w:cs="Wingdings"/>
      </w:rPr>
    </w:lvl>
    <w:lvl w:ilvl="3" w:tentative="0">
      <w:start w:val="1"/>
      <w:numFmt w:val="bullet"/>
      <w:lvlText w:val=""/>
      <w:lvlJc w:val="left"/>
      <w:pPr>
        <w:tabs>
          <w:tab w:val="left" w:pos="2780"/>
        </w:tabs>
        <w:ind w:left="2780" w:hanging="420"/>
      </w:pPr>
      <w:rPr>
        <w:rFonts w:hint="default" w:ascii="Wingdings" w:hAnsi="Wingdings" w:cs="Wingdings"/>
      </w:rPr>
    </w:lvl>
    <w:lvl w:ilvl="4" w:tentative="0">
      <w:start w:val="1"/>
      <w:numFmt w:val="bullet"/>
      <w:lvlText w:val=""/>
      <w:lvlJc w:val="left"/>
      <w:pPr>
        <w:tabs>
          <w:tab w:val="left" w:pos="3200"/>
        </w:tabs>
        <w:ind w:left="3200" w:hanging="420"/>
      </w:pPr>
      <w:rPr>
        <w:rFonts w:hint="default" w:ascii="Wingdings" w:hAnsi="Wingdings" w:cs="Wingdings"/>
      </w:rPr>
    </w:lvl>
    <w:lvl w:ilvl="5" w:tentative="0">
      <w:start w:val="1"/>
      <w:numFmt w:val="bullet"/>
      <w:lvlText w:val=""/>
      <w:lvlJc w:val="left"/>
      <w:pPr>
        <w:tabs>
          <w:tab w:val="left" w:pos="3620"/>
        </w:tabs>
        <w:ind w:left="3620" w:hanging="420"/>
      </w:pPr>
      <w:rPr>
        <w:rFonts w:hint="default" w:ascii="Wingdings" w:hAnsi="Wingdings" w:cs="Wingdings"/>
      </w:rPr>
    </w:lvl>
    <w:lvl w:ilvl="6" w:tentative="0">
      <w:start w:val="1"/>
      <w:numFmt w:val="bullet"/>
      <w:lvlText w:val=""/>
      <w:lvlJc w:val="left"/>
      <w:pPr>
        <w:tabs>
          <w:tab w:val="left" w:pos="4040"/>
        </w:tabs>
        <w:ind w:left="4040" w:hanging="420"/>
      </w:pPr>
      <w:rPr>
        <w:rFonts w:hint="default" w:ascii="Wingdings" w:hAnsi="Wingdings" w:cs="Wingdings"/>
      </w:rPr>
    </w:lvl>
    <w:lvl w:ilvl="7" w:tentative="0">
      <w:start w:val="1"/>
      <w:numFmt w:val="bullet"/>
      <w:lvlText w:val=""/>
      <w:lvlJc w:val="left"/>
      <w:pPr>
        <w:tabs>
          <w:tab w:val="left" w:pos="4460"/>
        </w:tabs>
        <w:ind w:left="4460" w:hanging="420"/>
      </w:pPr>
      <w:rPr>
        <w:rFonts w:hint="default" w:ascii="Wingdings" w:hAnsi="Wingdings" w:cs="Wingdings"/>
      </w:rPr>
    </w:lvl>
    <w:lvl w:ilvl="8" w:tentative="0">
      <w:start w:val="1"/>
      <w:numFmt w:val="bullet"/>
      <w:lvlText w:val=""/>
      <w:lvlJc w:val="left"/>
      <w:pPr>
        <w:tabs>
          <w:tab w:val="left" w:pos="4880"/>
        </w:tabs>
        <w:ind w:left="4880" w:hanging="420"/>
      </w:pPr>
      <w:rPr>
        <w:rFonts w:hint="default" w:ascii="Wingdings" w:hAnsi="Wingdings" w:cs="Wingdings"/>
      </w:rPr>
    </w:lvl>
  </w:abstractNum>
  <w:abstractNum w:abstractNumId="1">
    <w:nsid w:val="7FCC5197"/>
    <w:multiLevelType w:val="singleLevel"/>
    <w:tmpl w:val="7FCC5197"/>
    <w:lvl w:ilvl="0" w:tentative="0">
      <w:start w:val="1"/>
      <w:numFmt w:val="decimal"/>
      <w:pStyle w:val="2"/>
      <w:lvlText w:val="(%1)"/>
      <w:lvlJc w:val="left"/>
      <w:pPr>
        <w:ind w:left="425" w:hanging="425"/>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FmZTlmYjZjNmY5YWQ1MGI1MGVhN2U3OGIwMGUzNmMifQ=="/>
  </w:docVars>
  <w:rsids>
    <w:rsidRoot w:val="48A660F7"/>
    <w:rsid w:val="00285085"/>
    <w:rsid w:val="011A4678"/>
    <w:rsid w:val="02650493"/>
    <w:rsid w:val="03175148"/>
    <w:rsid w:val="03524EB9"/>
    <w:rsid w:val="05221E9D"/>
    <w:rsid w:val="063302DF"/>
    <w:rsid w:val="08161C67"/>
    <w:rsid w:val="0A697750"/>
    <w:rsid w:val="0AFB1076"/>
    <w:rsid w:val="0DA16476"/>
    <w:rsid w:val="0E5B4877"/>
    <w:rsid w:val="13C470E2"/>
    <w:rsid w:val="16BC7E7D"/>
    <w:rsid w:val="1EB458DE"/>
    <w:rsid w:val="1F083F3A"/>
    <w:rsid w:val="1F3C5FFF"/>
    <w:rsid w:val="23861146"/>
    <w:rsid w:val="24F07A0C"/>
    <w:rsid w:val="2B536BAA"/>
    <w:rsid w:val="302C1778"/>
    <w:rsid w:val="32BD6374"/>
    <w:rsid w:val="32ED1692"/>
    <w:rsid w:val="33F3732D"/>
    <w:rsid w:val="341A6923"/>
    <w:rsid w:val="36343573"/>
    <w:rsid w:val="378E2987"/>
    <w:rsid w:val="379C3687"/>
    <w:rsid w:val="38934A8A"/>
    <w:rsid w:val="3B385475"/>
    <w:rsid w:val="3FF35E0E"/>
    <w:rsid w:val="41393CF5"/>
    <w:rsid w:val="440644E0"/>
    <w:rsid w:val="447C4C00"/>
    <w:rsid w:val="45CD3650"/>
    <w:rsid w:val="486A780D"/>
    <w:rsid w:val="48A660F7"/>
    <w:rsid w:val="4FB31116"/>
    <w:rsid w:val="522F776B"/>
    <w:rsid w:val="528A4AD1"/>
    <w:rsid w:val="5A2727A5"/>
    <w:rsid w:val="5A5C0D28"/>
    <w:rsid w:val="5B172EA1"/>
    <w:rsid w:val="5C61684E"/>
    <w:rsid w:val="611921C0"/>
    <w:rsid w:val="621C5468"/>
    <w:rsid w:val="63E45201"/>
    <w:rsid w:val="6B6809C9"/>
    <w:rsid w:val="6E7E60AE"/>
    <w:rsid w:val="7CF91FAF"/>
    <w:rsid w:val="7FA36E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9"/>
    <w:pPr>
      <w:keepNext/>
      <w:keepLines/>
      <w:numPr>
        <w:ilvl w:val="0"/>
        <w:numId w:val="1"/>
      </w:numPr>
      <w:spacing w:line="360" w:lineRule="auto"/>
      <w:ind w:left="142" w:firstLine="52" w:firstLineChars="25"/>
      <w:outlineLvl w:val="3"/>
    </w:pPr>
    <w:rPr>
      <w:rFonts w:ascii="Arial" w:hAnsi="Arial"/>
      <w:b/>
      <w:color w:val="000000"/>
      <w:sz w:val="24"/>
    </w:rPr>
  </w:style>
  <w:style w:type="character" w:default="1" w:styleId="7">
    <w:name w:val="Default Paragraph Font"/>
    <w:semiHidden/>
    <w:qFormat/>
    <w:uiPriority w:val="0"/>
  </w:style>
  <w:style w:type="table" w:default="1" w:styleId="6">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Normal Indent"/>
    <w:basedOn w:val="1"/>
    <w:next w:val="1"/>
    <w:qFormat/>
    <w:uiPriority w:val="0"/>
    <w:pPr>
      <w:keepNext w:val="0"/>
      <w:keepLines w:val="0"/>
      <w:widowControl w:val="0"/>
      <w:suppressLineNumbers w:val="0"/>
      <w:adjustRightInd w:val="0"/>
      <w:snapToGrid w:val="0"/>
      <w:spacing w:before="0" w:beforeAutospacing="0" w:after="0" w:afterAutospacing="0" w:line="360" w:lineRule="auto"/>
      <w:ind w:left="0" w:right="0" w:firstLine="420"/>
      <w:jc w:val="both"/>
    </w:pPr>
    <w:rPr>
      <w:rFonts w:hint="default" w:ascii="Calibri" w:hAnsi="Calibri" w:eastAsia="宋体" w:cs="Times New Roman"/>
      <w:kern w:val="2"/>
      <w:sz w:val="24"/>
      <w:szCs w:val="22"/>
      <w:lang w:val="en-US" w:eastAsia="zh-CN" w:bidi="ar"/>
    </w:rPr>
  </w:style>
  <w:style w:type="paragraph" w:styleId="4">
    <w:name w:val="Plain Text"/>
    <w:basedOn w:val="1"/>
    <w:link w:val="11"/>
    <w:qFormat/>
    <w:uiPriority w:val="0"/>
    <w:pPr>
      <w:keepNext w:val="0"/>
      <w:keepLines w:val="0"/>
      <w:widowControl w:val="0"/>
      <w:suppressLineNumbers w:val="0"/>
      <w:spacing w:before="0" w:beforeAutospacing="0" w:after="0" w:afterAutospacing="0"/>
      <w:ind w:left="0" w:right="0"/>
      <w:jc w:val="both"/>
    </w:pPr>
    <w:rPr>
      <w:rFonts w:hint="eastAsia" w:ascii="宋体" w:hAnsi="Courier New" w:eastAsia="宋体" w:cs="Times New Roman"/>
      <w:kern w:val="2"/>
      <w:sz w:val="21"/>
      <w:szCs w:val="22"/>
      <w:lang w:val="en-US" w:eastAsia="zh-CN" w:bidi="ar"/>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paragraph" w:customStyle="1" w:styleId="9">
    <w:name w:val="Default"/>
    <w:basedOn w:val="1"/>
    <w:qFormat/>
    <w:uiPriority w:val="0"/>
    <w:pPr>
      <w:keepNext w:val="0"/>
      <w:keepLines w:val="0"/>
      <w:widowControl w:val="0"/>
      <w:suppressLineNumbers w:val="0"/>
      <w:autoSpaceDE w:val="0"/>
      <w:autoSpaceDN w:val="0"/>
      <w:adjustRightInd w:val="0"/>
      <w:spacing w:before="0" w:beforeAutospacing="0" w:after="0" w:afterAutospacing="0"/>
      <w:ind w:left="0" w:right="0"/>
      <w:jc w:val="left"/>
    </w:pPr>
    <w:rPr>
      <w:rFonts w:hint="eastAsia" w:ascii="宋体" w:hAnsi="Times New Roman" w:eastAsia="宋体" w:cs="Times New Roman"/>
      <w:color w:val="000000"/>
      <w:kern w:val="0"/>
      <w:sz w:val="24"/>
      <w:szCs w:val="20"/>
      <w:lang w:val="en-US" w:eastAsia="zh-CN" w:bidi="ar"/>
    </w:rPr>
  </w:style>
  <w:style w:type="paragraph" w:customStyle="1" w:styleId="10">
    <w:name w:val="首行缩进"/>
    <w:basedOn w:val="1"/>
    <w:qFormat/>
    <w:uiPriority w:val="0"/>
    <w:pPr>
      <w:keepNext w:val="0"/>
      <w:keepLines w:val="0"/>
      <w:widowControl w:val="0"/>
      <w:numPr>
        <w:ilvl w:val="0"/>
        <w:numId w:val="2"/>
      </w:numPr>
      <w:suppressLineNumbers w:val="0"/>
      <w:spacing w:before="0" w:beforeAutospacing="0" w:after="0" w:afterAutospacing="0" w:line="360" w:lineRule="auto"/>
      <w:ind w:left="540" w:right="0" w:firstLine="0"/>
      <w:jc w:val="both"/>
    </w:pPr>
    <w:rPr>
      <w:rFonts w:hint="default" w:ascii="Calibri" w:hAnsi="Calibri" w:eastAsia="仿宋_GB2312" w:cs="Times New Roman"/>
      <w:kern w:val="2"/>
      <w:sz w:val="21"/>
      <w:szCs w:val="22"/>
      <w:lang w:val="en-US" w:eastAsia="zh-CN" w:bidi="ar"/>
    </w:rPr>
  </w:style>
  <w:style w:type="character" w:customStyle="1" w:styleId="11">
    <w:name w:val="纯文本 字符"/>
    <w:basedOn w:val="7"/>
    <w:link w:val="4"/>
    <w:qFormat/>
    <w:uiPriority w:val="0"/>
    <w:rPr>
      <w:rFonts w:hint="eastAsia" w:ascii="宋体" w:hAnsi="Courier New" w:eastAsia="宋体" w:cs="宋体"/>
      <w:kern w:val="2"/>
      <w:sz w:val="21"/>
      <w:szCs w:val="22"/>
    </w:rPr>
  </w:style>
  <w:style w:type="character" w:customStyle="1" w:styleId="12">
    <w:name w:val="font81"/>
    <w:basedOn w:val="7"/>
    <w:qFormat/>
    <w:uiPriority w:val="0"/>
    <w:rPr>
      <w:rFonts w:ascii="仿宋_GB2312" w:eastAsia="仿宋_GB2312" w:cs="仿宋_GB2312"/>
      <w:color w:val="000000"/>
      <w:sz w:val="22"/>
      <w:szCs w:val="22"/>
      <w:u w:val="none"/>
    </w:rPr>
  </w:style>
  <w:style w:type="character" w:customStyle="1" w:styleId="13">
    <w:name w:val="font21"/>
    <w:basedOn w:val="7"/>
    <w:qFormat/>
    <w:uiPriority w:val="0"/>
    <w:rPr>
      <w:rFonts w:hint="eastAsia" w:ascii="仿宋_GB2312" w:eastAsia="仿宋_GB2312" w:cs="仿宋_GB2312"/>
      <w:b/>
      <w:color w:val="000000"/>
      <w:sz w:val="28"/>
      <w:szCs w:val="28"/>
      <w:u w:val="none"/>
    </w:rPr>
  </w:style>
  <w:style w:type="character" w:customStyle="1" w:styleId="14">
    <w:name w:val="font11"/>
    <w:basedOn w:val="7"/>
    <w:qFormat/>
    <w:uiPriority w:val="0"/>
    <w:rPr>
      <w:rFonts w:hint="eastAsia" w:ascii="仿宋_GB2312" w:eastAsia="仿宋_GB2312" w:cs="仿宋_GB2312"/>
      <w:color w:val="000000"/>
      <w:sz w:val="20"/>
      <w:szCs w:val="20"/>
      <w:u w:val="none"/>
    </w:rPr>
  </w:style>
  <w:style w:type="character" w:customStyle="1" w:styleId="15">
    <w:name w:val="font41"/>
    <w:basedOn w:val="7"/>
    <w:qFormat/>
    <w:uiPriority w:val="0"/>
    <w:rPr>
      <w:rFonts w:hint="default" w:ascii="Times New Roman" w:hAnsi="Times New Roman" w:cs="Times New Roman"/>
      <w:color w:val="000000"/>
      <w:sz w:val="20"/>
      <w:szCs w:val="20"/>
      <w:u w:val="none"/>
    </w:rPr>
  </w:style>
  <w:style w:type="character" w:customStyle="1" w:styleId="16">
    <w:name w:val="font91"/>
    <w:basedOn w:val="7"/>
    <w:qFormat/>
    <w:uiPriority w:val="0"/>
    <w:rPr>
      <w:rFonts w:hint="eastAsia" w:ascii="仿宋_GB2312" w:eastAsia="仿宋_GB2312" w:cs="仿宋_GB2312"/>
      <w:color w:val="000000"/>
      <w:sz w:val="20"/>
      <w:szCs w:val="20"/>
      <w:u w:val="none"/>
    </w:rPr>
  </w:style>
  <w:style w:type="character" w:customStyle="1" w:styleId="17">
    <w:name w:val="font51"/>
    <w:basedOn w:val="7"/>
    <w:qFormat/>
    <w:uiPriority w:val="0"/>
    <w:rPr>
      <w:rFonts w:hint="default" w:ascii="Times New Roman" w:hAnsi="Times New Roman" w:cs="Times New Roman"/>
      <w:color w:val="000000"/>
      <w:sz w:val="20"/>
      <w:szCs w:val="20"/>
      <w:u w:val="none"/>
    </w:rPr>
  </w:style>
  <w:style w:type="paragraph" w:customStyle="1" w:styleId="18">
    <w:name w:val="正文（缩进）"/>
    <w:basedOn w:val="1"/>
    <w:qFormat/>
    <w:uiPriority w:val="0"/>
    <w:pPr>
      <w:spacing w:before="156" w:after="156"/>
    </w:pPr>
    <w:rPr>
      <w:rFonts w:ascii="Calibri" w:hAnsi="Calibri" w:eastAsia="宋体"/>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1981</Words>
  <Characters>2032</Characters>
  <Lines>0</Lines>
  <Paragraphs>0</Paragraphs>
  <TotalTime>1</TotalTime>
  <ScaleCrop>false</ScaleCrop>
  <LinksUpToDate>false</LinksUpToDate>
  <CharactersWithSpaces>2470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2022-06-08T02:32:00Z</dcterms:created>
  <dc:creator>Mes尐錦</dc:creator>
  <cp:lastModifiedBy>Mes尐錦</cp:lastModifiedBy>
  <cp:lastPrinted>2025-02-28T02:20:44Z</cp:lastPrinted>
  <dcterms:modified xsi:type="dcterms:W3CDTF">2025-02-28T02:20:50Z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27F045F09B54440CB0275B61C6F05106_13</vt:lpwstr>
  </property>
  <property fmtid="{D5CDD505-2E9C-101B-9397-08002B2CF9AE}" pid="4" name="KSOTemplateDocerSaveRecord">
    <vt:lpwstr>eyJoZGlkIjoiOGIwNjY4NzQyMDViOTY3YzE3OTI1YTMxM2E5NjM4ZjkiLCJ1c2VySWQiOiI0MzIxMjE4In0=</vt:lpwstr>
  </property>
</Properties>
</file>