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C" w:rsidRDefault="00EB6C7C" w:rsidP="00EB6C7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附表</w:t>
      </w:r>
    </w:p>
    <w:tbl>
      <w:tblPr>
        <w:tblW w:w="8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81"/>
        <w:gridCol w:w="1554"/>
        <w:gridCol w:w="910"/>
        <w:gridCol w:w="1615"/>
        <w:gridCol w:w="1652"/>
        <w:gridCol w:w="1458"/>
      </w:tblGrid>
      <w:tr w:rsidR="00EB6C7C" w:rsidRPr="00CA6BDF" w:rsidTr="00775B0B">
        <w:trPr>
          <w:trHeight w:val="755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bookmarkStart w:id="0" w:name="_Toc494384269"/>
            <w:bookmarkStart w:id="1" w:name="_Toc334539183"/>
            <w:bookmarkStart w:id="2" w:name="_Toc13652"/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货物名称</w:t>
            </w:r>
          </w:p>
        </w:tc>
        <w:tc>
          <w:tcPr>
            <w:tcW w:w="910" w:type="dxa"/>
            <w:vAlign w:val="center"/>
          </w:tcPr>
          <w:p w:rsidR="00EB6C7C" w:rsidRPr="00CA6BDF" w:rsidRDefault="00EB6C7C" w:rsidP="00775B0B">
            <w:pPr>
              <w:ind w:firstLineChars="100" w:firstLine="21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1615" w:type="dxa"/>
            <w:vAlign w:val="center"/>
          </w:tcPr>
          <w:p w:rsidR="00EB6C7C" w:rsidRPr="00CA6BDF" w:rsidRDefault="00EB6C7C" w:rsidP="00775B0B">
            <w:pPr>
              <w:snapToGrid w:val="0"/>
              <w:spacing w:beforeLines="50" w:afterLines="5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面料要求</w:t>
            </w:r>
          </w:p>
        </w:tc>
        <w:tc>
          <w:tcPr>
            <w:tcW w:w="1652" w:type="dxa"/>
            <w:vAlign w:val="center"/>
          </w:tcPr>
          <w:p w:rsidR="00EB6C7C" w:rsidRPr="00CA6BDF" w:rsidRDefault="00EB6C7C" w:rsidP="00775B0B">
            <w:pPr>
              <w:snapToGrid w:val="0"/>
              <w:spacing w:beforeLines="50" w:afterLines="5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面料克重要求（不低于）</w:t>
            </w:r>
          </w:p>
        </w:tc>
        <w:tc>
          <w:tcPr>
            <w:tcW w:w="1458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质保期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男士西服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70%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男士西裤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70%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男士马甲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tabs>
                <w:tab w:val="left" w:pos="301"/>
              </w:tabs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65%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男士长袖衬衣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T/C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45%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棉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55%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涤纶）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190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男士短袖衬衣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T/C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45%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棉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55%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涤纶）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190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男士领带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南韩丝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女士西服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70%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女士西裤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70%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西裙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70%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女士马甲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tabs>
                <w:tab w:val="left" w:pos="301"/>
              </w:tabs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仿毛哔叽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 xml:space="preserve">  35%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lastRenderedPageBreak/>
              <w:t>粘纤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65%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女士长袖衬衣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T/C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45%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棉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55%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涤纶）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190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女士短袖衬衣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T/C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45%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棉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55%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涤纶）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190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丝巾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条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仿真丝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男羽绒服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100%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90%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白鸭绒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210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女羽绒服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100%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聚酯纤维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90%</w:t>
            </w:r>
            <w:r w:rsidRPr="00CA6BDF">
              <w:rPr>
                <w:rFonts w:ascii="Times New Roman" w:eastAsia="仿宋_GB2312" w:hAnsi="Times New Roman" w:cs="Times New Roman"/>
                <w:szCs w:val="21"/>
              </w:rPr>
              <w:t>白鸭绒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210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大衣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50%</w:t>
            </w: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羊毛</w:t>
            </w: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50%</w:t>
            </w:r>
            <w:r w:rsidRPr="00CA6BDF">
              <w:rPr>
                <w:rFonts w:ascii="Times New Roman" w:eastAsia="仿宋_GB2312" w:hAnsi="Times New Roman" w:cs="Times New Roman" w:hint="eastAsia"/>
                <w:szCs w:val="21"/>
              </w:rPr>
              <w:t>聚酯纤维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600</w:t>
            </w: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bookmarkStart w:id="3" w:name="_GoBack"/>
            <w:bookmarkEnd w:id="3"/>
          </w:p>
        </w:tc>
      </w:tr>
      <w:tr w:rsidR="00EB6C7C" w:rsidRPr="00CA6BDF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长袖工程服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涤棉厚型帆布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420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EB6C7C" w:rsidTr="00775B0B">
        <w:trPr>
          <w:trHeight w:val="287"/>
          <w:jc w:val="center"/>
        </w:trPr>
        <w:tc>
          <w:tcPr>
            <w:tcW w:w="1181" w:type="dxa"/>
            <w:vAlign w:val="center"/>
          </w:tcPr>
          <w:p w:rsidR="00EB6C7C" w:rsidRPr="00CA6BDF" w:rsidRDefault="00EB6C7C" w:rsidP="00775B0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554" w:type="dxa"/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短袖工程服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spacing w:beforeLines="50" w:afterLines="50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szCs w:val="21"/>
              </w:rPr>
              <w:t>涤棉细帆布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Pr="00CA6BDF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280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7C" w:rsidRDefault="00EB6C7C" w:rsidP="00775B0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CA6BDF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bookmarkEnd w:id="0"/>
      <w:bookmarkEnd w:id="1"/>
      <w:bookmarkEnd w:id="2"/>
    </w:tbl>
    <w:p w:rsidR="00EB6C7C" w:rsidRPr="00E90105" w:rsidRDefault="00EB6C7C" w:rsidP="00EB6C7C">
      <w:pPr>
        <w:rPr>
          <w:szCs w:val="28"/>
        </w:rPr>
      </w:pPr>
    </w:p>
    <w:p w:rsidR="00E76422" w:rsidRDefault="00E76422"/>
    <w:sectPr w:rsidR="00E76422" w:rsidSect="009E5F0D">
      <w:footerReference w:type="default" r:id="rId6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22" w:rsidRDefault="00E76422" w:rsidP="00EB6C7C">
      <w:r>
        <w:separator/>
      </w:r>
    </w:p>
  </w:endnote>
  <w:endnote w:type="continuationSeparator" w:id="1">
    <w:p w:rsidR="00E76422" w:rsidRDefault="00E76422" w:rsidP="00EB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48922"/>
    </w:sdtPr>
    <w:sdtEndPr>
      <w:rPr>
        <w:rFonts w:ascii="Times New Roman" w:hAnsi="Times New Roman" w:cs="Times New Roman"/>
        <w:sz w:val="24"/>
        <w:szCs w:val="24"/>
      </w:rPr>
    </w:sdtEndPr>
    <w:sdtContent>
      <w:p w:rsidR="00B84DE4" w:rsidRDefault="00E76422">
        <w:pPr>
          <w:pStyle w:val="a4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C7C" w:rsidRPr="00EB6C7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DE4" w:rsidRDefault="00E764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22" w:rsidRDefault="00E76422" w:rsidP="00EB6C7C">
      <w:r>
        <w:separator/>
      </w:r>
    </w:p>
  </w:footnote>
  <w:footnote w:type="continuationSeparator" w:id="1">
    <w:p w:rsidR="00E76422" w:rsidRDefault="00E76422" w:rsidP="00EB6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C7C"/>
    <w:rsid w:val="00E76422"/>
    <w:rsid w:val="00EB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6C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C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2021-09-23T10:07:00Z</dcterms:created>
  <dcterms:modified xsi:type="dcterms:W3CDTF">2021-09-23T10:07:00Z</dcterms:modified>
</cp:coreProperties>
</file>